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A11644" w:rsidRPr="00A11644" w:rsidRDefault="00A11644" w:rsidP="00A11644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A11644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0AFB1" wp14:editId="43E1012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1644" w:rsidRPr="003C5141" w:rsidRDefault="00A11644" w:rsidP="00A11644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91.2pt;margin-top:-4.95pt;width:89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" fillcolor="window" stroked="f" strokeweight=".5pt">
                <v:textbox>
                  <w:txbxContent>
                    <w:p w:rsidR="00A11644" w:rsidRPr="003C5141" w:rsidRDefault="00A11644" w:rsidP="00A11644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11644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29F60591" wp14:editId="5E4061B1">
            <wp:extent cx="581025" cy="7239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44" w:rsidRPr="00A11644" w:rsidRDefault="00A11644" w:rsidP="00A11644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A11644" w:rsidRPr="00A11644" w:rsidRDefault="00A11644" w:rsidP="00A11644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A11644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A11644" w:rsidRPr="00A11644" w:rsidRDefault="00A11644" w:rsidP="00A11644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A1164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A11644" w:rsidRPr="00A11644" w:rsidRDefault="00A11644" w:rsidP="00A11644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A11644" w:rsidRPr="00A11644" w:rsidRDefault="00A11644" w:rsidP="00A11644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A1164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A11644" w:rsidRPr="00A11644" w:rsidRDefault="00A11644" w:rsidP="00A11644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A11644" w:rsidRPr="00A11644" w:rsidRDefault="00A11644" w:rsidP="00A11644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661"/>
      </w:tblGrid>
      <w:tr w:rsidR="00A11644" w:rsidRPr="00A11644" w:rsidTr="00A11644">
        <w:trPr>
          <w:trHeight w:val="227"/>
        </w:trPr>
        <w:tc>
          <w:tcPr>
            <w:tcW w:w="2563" w:type="pct"/>
          </w:tcPr>
          <w:p w:rsidR="00A11644" w:rsidRPr="00A11644" w:rsidRDefault="00A11644" w:rsidP="00106714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 w:rsidRPr="00A11644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06714">
              <w:rPr>
                <w:rFonts w:ascii="PT Astra Serif" w:hAnsi="PT Astra Serif"/>
                <w:sz w:val="28"/>
                <w:szCs w:val="26"/>
              </w:rPr>
              <w:t>13.12.2024</w:t>
            </w:r>
          </w:p>
        </w:tc>
        <w:tc>
          <w:tcPr>
            <w:tcW w:w="2437" w:type="pct"/>
          </w:tcPr>
          <w:p w:rsidR="00A11644" w:rsidRPr="00A11644" w:rsidRDefault="00A11644" w:rsidP="00106714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A1164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106714">
              <w:rPr>
                <w:rFonts w:ascii="PT Astra Serif" w:hAnsi="PT Astra Serif"/>
                <w:sz w:val="28"/>
                <w:szCs w:val="26"/>
              </w:rPr>
              <w:t>2138-п</w:t>
            </w:r>
          </w:p>
        </w:tc>
      </w:tr>
    </w:tbl>
    <w:p w:rsidR="00693B36" w:rsidRPr="00A11644" w:rsidRDefault="00693B36" w:rsidP="00A11644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Pr="00A11644" w:rsidRDefault="00693B36" w:rsidP="00A11644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Pr="00A11644" w:rsidRDefault="00693B36" w:rsidP="00A11644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A11644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 xml:space="preserve">О муниципальной программе </w:t>
      </w:r>
    </w:p>
    <w:p w:rsidR="00A11644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>города Югорска «Социально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11644">
        <w:rPr>
          <w:rFonts w:ascii="PT Astra Serif" w:hAnsi="PT Astra Serif"/>
          <w:sz w:val="28"/>
          <w:szCs w:val="28"/>
          <w:lang w:eastAsia="ar-SA"/>
        </w:rPr>
        <w:t>-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A11644">
        <w:rPr>
          <w:rFonts w:ascii="PT Astra Serif" w:hAnsi="PT Astra Serif"/>
          <w:sz w:val="28"/>
          <w:szCs w:val="28"/>
          <w:lang w:eastAsia="ar-SA"/>
        </w:rPr>
        <w:t>экономическое</w:t>
      </w:r>
      <w:proofErr w:type="gramEnd"/>
      <w:r w:rsidRPr="00A11644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693B36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>развитие и муниципальное управление»</w:t>
      </w:r>
    </w:p>
    <w:p w:rsidR="00693B36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693B36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Pr="00A11644" w:rsidRDefault="00693B36" w:rsidP="00A11644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Pr="00A11644" w:rsidRDefault="00693B36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Указом Президента Российской Федерации от 07.05.2024 № 309 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   </w:t>
      </w:r>
      <w:r w:rsidRPr="00A11644">
        <w:rPr>
          <w:rFonts w:ascii="PT Astra Serif" w:eastAsia="Calibri" w:hAnsi="PT Astra Serif"/>
          <w:bCs/>
          <w:sz w:val="28"/>
          <w:szCs w:val="28"/>
          <w:lang w:eastAsia="en-US"/>
        </w:rPr>
        <w:t>«О национальных целях развития Российской Федерации на период до 2030 года и на перспективу до 2036 года»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, Федеральным законом от 06.10.2003 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               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№ 131-ФЗ «Об общих принципах организации местного самоуправления 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в Российской Федерации», постановлением администрации города Югорска 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               </w:t>
      </w:r>
      <w:r w:rsidRPr="00A11644">
        <w:rPr>
          <w:rFonts w:ascii="PT Astra Serif" w:hAnsi="PT Astra Serif"/>
          <w:sz w:val="28"/>
          <w:szCs w:val="28"/>
          <w:lang w:eastAsia="ar-SA"/>
        </w:rPr>
        <w:t>от 16.08.2024 № 1373-п «О порядке принятия решения о разработке муницип</w:t>
      </w:r>
      <w:r w:rsidR="008A7827">
        <w:rPr>
          <w:rFonts w:ascii="PT Astra Serif" w:hAnsi="PT Astra Serif"/>
          <w:sz w:val="28"/>
          <w:szCs w:val="28"/>
          <w:lang w:eastAsia="ar-SA"/>
        </w:rPr>
        <w:t xml:space="preserve">альных программ города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Югорска, их формирования, утверждения </w:t>
      </w:r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               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и реализации», </w:t>
      </w:r>
      <w:r w:rsidR="0031719E" w:rsidRPr="00A11644">
        <w:rPr>
          <w:rFonts w:ascii="PT Astra Serif" w:hAnsi="PT Astra Serif"/>
          <w:sz w:val="28"/>
          <w:szCs w:val="28"/>
          <w:lang w:eastAsia="ar-SA"/>
        </w:rPr>
        <w:t>распоряжением администрации города Югорска от 11.10.2024 № 486-р «О перечне муниципальных программ города Югорска»</w:t>
      </w:r>
      <w:r w:rsidR="000B28B8" w:rsidRPr="00A11644">
        <w:rPr>
          <w:rFonts w:ascii="PT Astra Serif" w:hAnsi="PT Astra Serif"/>
          <w:sz w:val="28"/>
          <w:szCs w:val="28"/>
          <w:lang w:eastAsia="ar-SA"/>
        </w:rPr>
        <w:t>,</w:t>
      </w:r>
      <w:r w:rsidR="0031719E" w:rsidRPr="00A1164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11644">
        <w:rPr>
          <w:rFonts w:ascii="PT Astra Serif" w:hAnsi="PT Astra Serif"/>
          <w:sz w:val="28"/>
          <w:szCs w:val="28"/>
          <w:lang w:eastAsia="ar-SA"/>
        </w:rPr>
        <w:t>в целях социально-экономического развития города Югорска:</w:t>
      </w:r>
    </w:p>
    <w:p w:rsidR="00693B36" w:rsidRPr="00A11644" w:rsidRDefault="00693B36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>1. Утвердить прилагаемую муниципальную программу города Югорска «Социально-экономическое развитие и муниципальное управление» (приложение).</w:t>
      </w:r>
    </w:p>
    <w:p w:rsidR="00693B36" w:rsidRPr="00A11644" w:rsidRDefault="00693B36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 xml:space="preserve">2. Признать утратившими силу постановления администрации города Югорска: 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от 3</w:t>
      </w:r>
      <w:r w:rsidR="00091A82" w:rsidRPr="00A11644">
        <w:rPr>
          <w:rFonts w:ascii="PT Astra Serif" w:hAnsi="PT Astra Serif"/>
          <w:sz w:val="28"/>
          <w:szCs w:val="28"/>
          <w:lang w:eastAsia="ar-SA"/>
        </w:rPr>
        <w:t>0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.10.2018 № 3003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29.04.2019 № 887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10.10.2019 № 2190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31.10.2019 № 2340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23.12.2019 № 2755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23.12.2019 № 2756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09.04.2020 № 541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29.06.2020 № 846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17.08.2020 № 1119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28.09.2020 № 1375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29.12.2020 № 1993 «О внесении изменений в постановление администрации города Югорска от 30.10.2018 № 3003 «О муниципальной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lastRenderedPageBreak/>
        <w:t xml:space="preserve">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21.12.2020 № 1917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03.02.2021 № 84-п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26.04.2021 № 601-п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11.05.2021 № 709-п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31.05.2021 № 927-п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24.09.2021 № 1785-п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15.11.2021 № 2168-п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27.12.2021 № 2522-п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03.03.2022 № 379-п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20.07.2022 № 1589-п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11.11.2022 № 2364-п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14.11.2022 № 2398-п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14.12.2022 № 2627-п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28.12.2022 № 2734-п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09.02.2023 № 166-п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07.06.2023 № 762-п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31.10.2023 № 1509-п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14.11.2023 № 1580-п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25.12.2023 № 1841-п «О внесении изменений в постановление администрации города Югорска от 30.10.2018 № 3003 «О муниципальной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lastRenderedPageBreak/>
        <w:t xml:space="preserve">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26.12.2023 № 1873-п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управление»;</w:t>
      </w:r>
    </w:p>
    <w:p w:rsidR="00693B36" w:rsidRPr="00A11644" w:rsidRDefault="00A11644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 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 xml:space="preserve">от 13.06.2024 № 1022-п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</w:t>
      </w:r>
      <w:r w:rsidRPr="00A11644">
        <w:rPr>
          <w:rFonts w:ascii="PT Astra Serif" w:hAnsi="PT Astra Serif"/>
          <w:sz w:val="28"/>
          <w:szCs w:val="28"/>
          <w:lang w:eastAsia="ar-SA"/>
        </w:rPr>
        <w:t xml:space="preserve">                                </w:t>
      </w:r>
      <w:r w:rsidR="00693B36" w:rsidRPr="00A11644">
        <w:rPr>
          <w:rFonts w:ascii="PT Astra Serif" w:hAnsi="PT Astra Serif"/>
          <w:sz w:val="28"/>
          <w:szCs w:val="28"/>
          <w:lang w:eastAsia="ar-SA"/>
        </w:rPr>
        <w:t>и муниципальное управление».</w:t>
      </w:r>
    </w:p>
    <w:p w:rsidR="00693B36" w:rsidRPr="00A11644" w:rsidRDefault="00693B36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93B36" w:rsidRPr="00A11644" w:rsidRDefault="00693B36" w:rsidP="00A11644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>3. Настоящее постановление вступает в силу после</w:t>
      </w:r>
      <w:r w:rsidR="003C7131" w:rsidRPr="00A11644">
        <w:rPr>
          <w:rFonts w:ascii="PT Astra Serif" w:hAnsi="PT Astra Serif"/>
          <w:sz w:val="28"/>
          <w:szCs w:val="28"/>
          <w:lang w:eastAsia="ar-SA"/>
        </w:rPr>
        <w:t xml:space="preserve"> его официального опубликования, но не ранее 01.01.2025.</w:t>
      </w:r>
    </w:p>
    <w:p w:rsidR="00693B36" w:rsidRPr="00A11644" w:rsidRDefault="00693B36" w:rsidP="00A11644">
      <w:pPr>
        <w:tabs>
          <w:tab w:val="left" w:pos="709"/>
          <w:tab w:val="left" w:pos="851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A11644">
        <w:rPr>
          <w:rFonts w:ascii="PT Astra Serif" w:hAnsi="PT Astra Serif"/>
          <w:sz w:val="28"/>
          <w:szCs w:val="28"/>
          <w:lang w:eastAsia="ar-SA"/>
        </w:rPr>
        <w:t xml:space="preserve">4. </w:t>
      </w:r>
      <w:proofErr w:type="gramStart"/>
      <w:r w:rsidRPr="00A11644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A11644">
        <w:rPr>
          <w:rFonts w:ascii="PT Astra Serif" w:hAnsi="PT Astra Serif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</w:t>
      </w:r>
      <w:r w:rsidR="00A11644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</w:t>
      </w:r>
      <w:proofErr w:type="spellStart"/>
      <w:r w:rsidRPr="00A11644">
        <w:rPr>
          <w:rFonts w:ascii="PT Astra Serif" w:hAnsi="PT Astra Serif"/>
          <w:sz w:val="28"/>
          <w:szCs w:val="28"/>
          <w:lang w:eastAsia="ar-SA"/>
        </w:rPr>
        <w:t>Грудцыну</w:t>
      </w:r>
      <w:proofErr w:type="spellEnd"/>
      <w:r w:rsidR="00A11644" w:rsidRPr="00A11644">
        <w:rPr>
          <w:rFonts w:ascii="PT Astra Serif" w:hAnsi="PT Astra Serif"/>
          <w:sz w:val="28"/>
          <w:szCs w:val="28"/>
          <w:lang w:eastAsia="ar-SA"/>
        </w:rPr>
        <w:t xml:space="preserve"> И.В.</w:t>
      </w:r>
    </w:p>
    <w:p w:rsidR="00A11644" w:rsidRDefault="00A11644" w:rsidP="00A11644">
      <w:pPr>
        <w:spacing w:line="276" w:lineRule="auto"/>
        <w:ind w:firstLine="709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A11644" w:rsidRPr="00A11644" w:rsidRDefault="00A11644" w:rsidP="00A11644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A11644" w:rsidRPr="00A11644" w:rsidRDefault="00A11644" w:rsidP="00A11644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9"/>
        <w:gridCol w:w="3927"/>
        <w:gridCol w:w="1936"/>
      </w:tblGrid>
      <w:tr w:rsidR="00A11644" w:rsidRPr="00A11644" w:rsidTr="00A11644">
        <w:trPr>
          <w:trHeight w:val="1443"/>
        </w:trPr>
        <w:tc>
          <w:tcPr>
            <w:tcW w:w="1902" w:type="pct"/>
          </w:tcPr>
          <w:p w:rsidR="00A11644" w:rsidRPr="00A11644" w:rsidRDefault="00A11644" w:rsidP="00A11644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A11644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11644" w:rsidRPr="00A11644" w:rsidRDefault="00A11644" w:rsidP="00A11644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A11644" w:rsidRPr="00A11644" w:rsidRDefault="00A11644" w:rsidP="00A11644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A11644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6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b/>
          <w:sz w:val="28"/>
          <w:szCs w:val="26"/>
        </w:rPr>
      </w:pPr>
    </w:p>
    <w:p w:rsidR="00693B36" w:rsidRPr="00A11644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93B36" w:rsidRPr="00A11644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  <w:sectPr w:rsidR="00693B36" w:rsidRPr="00A11644" w:rsidSect="00B63BAF">
          <w:headerReference w:type="default" r:id="rId10"/>
          <w:footerReference w:type="default" r:id="rId11"/>
          <w:headerReference w:type="first" r:id="rId12"/>
          <w:pgSz w:w="11900" w:h="16800"/>
          <w:pgMar w:top="1134" w:right="851" w:bottom="1134" w:left="1701" w:header="567" w:footer="0" w:gutter="0"/>
          <w:cols w:space="720"/>
          <w:noEndnote/>
          <w:titlePg/>
          <w:docGrid w:linePitch="326"/>
        </w:sectPr>
      </w:pPr>
    </w:p>
    <w:p w:rsidR="00A11644" w:rsidRPr="00A11644" w:rsidRDefault="00A11644" w:rsidP="00A1164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1164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A11644" w:rsidRPr="00A11644" w:rsidRDefault="00A11644" w:rsidP="00A1164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1164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A11644" w:rsidRPr="00A11644" w:rsidRDefault="00A11644" w:rsidP="00A1164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1164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A11644" w:rsidRPr="00A11644" w:rsidRDefault="00A11644" w:rsidP="00A11644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1164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от </w:t>
      </w:r>
      <w:r w:rsidR="0010671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13.12.2024</w:t>
      </w:r>
      <w:r w:rsidRPr="00A1164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 № </w:t>
      </w:r>
      <w:r w:rsidR="00106714"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2138-п</w:t>
      </w:r>
    </w:p>
    <w:p w:rsidR="000B6781" w:rsidRDefault="000B6781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Муниципальная программа города Югорска</w:t>
      </w:r>
      <w:bookmarkStart w:id="1" w:name="_GoBack"/>
      <w:bookmarkEnd w:id="1"/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«Социально-экономическое развитие и муниципальное управление» </w:t>
      </w:r>
    </w:p>
    <w:p w:rsid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(далее – муниципальная программа)</w:t>
      </w:r>
    </w:p>
    <w:p w:rsidR="002947A5" w:rsidRDefault="002947A5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Паспорт</w:t>
      </w:r>
    </w:p>
    <w:p w:rsidR="00050B72" w:rsidRPr="00050B72" w:rsidRDefault="00050B72" w:rsidP="00050B7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050B72">
        <w:rPr>
          <w:rFonts w:ascii="PT Astra Serif" w:hAnsi="PT Astra Serif"/>
          <w:sz w:val="28"/>
          <w:szCs w:val="28"/>
        </w:rPr>
        <w:t>муниципальной программы</w:t>
      </w:r>
    </w:p>
    <w:p w:rsidR="00050B72" w:rsidRDefault="00050B72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100"/>
      <w:bookmarkEnd w:id="0"/>
    </w:p>
    <w:p w:rsidR="00B16E8E" w:rsidRPr="002947A5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08"/>
        <w:gridCol w:w="7840"/>
      </w:tblGrid>
      <w:tr w:rsidR="00E9713D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C24A8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Куратор муниципальной программы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C24A8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Грудцына</w:t>
            </w:r>
            <w:proofErr w:type="spellEnd"/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Ирина Викторовна</w:t>
            </w:r>
            <w:r w:rsidR="002E5A3F"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, </w:t>
            </w: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директор</w:t>
            </w:r>
            <w:r w:rsidRPr="00EC24A8">
              <w:rPr>
                <w:rFonts w:ascii="PT Astra Serif" w:hAnsi="PT Astra Serif"/>
                <w:sz w:val="18"/>
                <w:szCs w:val="18"/>
              </w:rPr>
              <w:t xml:space="preserve"> д</w:t>
            </w: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епартамента экономического развития и проектного управления администрации го</w:t>
            </w:r>
            <w:r w:rsidR="00CC711F"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рода Югорска </w:t>
            </w:r>
          </w:p>
        </w:tc>
      </w:tr>
      <w:tr w:rsidR="00E9713D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C24A8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C24A8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Департамент экономического развития и проектного управления администрации города Югорска (далее - </w:t>
            </w:r>
            <w:proofErr w:type="spellStart"/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  <w:proofErr w:type="spellEnd"/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)</w:t>
            </w:r>
          </w:p>
        </w:tc>
      </w:tr>
      <w:tr w:rsidR="00E9713D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C24A8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Период реализации муниципальной программы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C24A8" w:rsidRDefault="00146DBF" w:rsidP="00D22C4C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2025 - 2030</w:t>
            </w:r>
          </w:p>
        </w:tc>
      </w:tr>
      <w:tr w:rsidR="004C7215" w:rsidRPr="00EC24A8" w:rsidTr="00EC24A8">
        <w:trPr>
          <w:trHeight w:val="565"/>
        </w:trPr>
        <w:tc>
          <w:tcPr>
            <w:tcW w:w="2342" w:type="pct"/>
            <w:tcBorders>
              <w:top w:val="single" w:sz="4" w:space="0" w:color="auto"/>
              <w:right w:val="single" w:sz="4" w:space="0" w:color="auto"/>
            </w:tcBorders>
          </w:tcPr>
          <w:p w:rsidR="0064037C" w:rsidRPr="00EC24A8" w:rsidRDefault="004C7215" w:rsidP="00F9720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</w:tcPr>
          <w:p w:rsidR="005F0665" w:rsidRPr="00EC24A8" w:rsidRDefault="00CD61E8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C24A8">
              <w:rPr>
                <w:rFonts w:ascii="PT Astra Serif" w:hAnsi="PT Astra Serif"/>
                <w:sz w:val="18"/>
                <w:szCs w:val="18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конкуренции.</w:t>
            </w:r>
          </w:p>
          <w:p w:rsidR="005F0665" w:rsidRPr="00EC24A8" w:rsidRDefault="004C7215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C24A8">
              <w:rPr>
                <w:rFonts w:ascii="PT Astra Serif" w:hAnsi="PT Astra Serif"/>
                <w:sz w:val="18"/>
                <w:szCs w:val="18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</w:t>
            </w:r>
            <w:r w:rsidR="00CB2C9C" w:rsidRPr="00EC24A8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AA66D0" w:rsidRPr="00EC24A8" w:rsidRDefault="00741417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C24A8">
              <w:rPr>
                <w:rFonts w:ascii="PT Astra Serif" w:hAnsi="PT Astra Serif"/>
                <w:sz w:val="18"/>
                <w:szCs w:val="18"/>
              </w:rPr>
              <w:t>П</w:t>
            </w:r>
            <w:r w:rsidR="004C7215" w:rsidRPr="00EC24A8">
              <w:rPr>
                <w:rFonts w:ascii="PT Astra Serif" w:hAnsi="PT Astra Serif"/>
                <w:sz w:val="18"/>
                <w:szCs w:val="18"/>
              </w:rPr>
              <w:t xml:space="preserve">овышение конкурентоспособности произведенной </w:t>
            </w:r>
            <w:r w:rsidR="005F0665" w:rsidRPr="00EC24A8">
              <w:rPr>
                <w:rFonts w:ascii="PT Astra Serif" w:hAnsi="PT Astra Serif"/>
                <w:sz w:val="18"/>
                <w:szCs w:val="18"/>
              </w:rPr>
              <w:t xml:space="preserve">на территории города Югорска </w:t>
            </w:r>
            <w:r w:rsidR="000B28B8" w:rsidRPr="00EC24A8">
              <w:rPr>
                <w:rFonts w:ascii="PT Astra Serif" w:hAnsi="PT Astra Serif"/>
                <w:sz w:val="18"/>
                <w:szCs w:val="18"/>
              </w:rPr>
              <w:t>сельскохозяйственной продукции</w:t>
            </w:r>
            <w:r w:rsidR="00C32582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4C7215" w:rsidRPr="00EC24A8" w:rsidRDefault="004C7215" w:rsidP="00CA0B22">
            <w:pPr>
              <w:pStyle w:val="af"/>
              <w:tabs>
                <w:tab w:val="left" w:pos="317"/>
              </w:tabs>
              <w:ind w:left="34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9713D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73" w:rsidRPr="00EC24A8" w:rsidRDefault="00B16E8E" w:rsidP="00F9720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Направления (подпрограммы) муниципальной программы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EC24A8" w:rsidRDefault="004E4B7F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«Развитие малого и среднего предпринимательства»</w:t>
            </w:r>
          </w:p>
          <w:p w:rsidR="00CB00C0" w:rsidRPr="00EC24A8" w:rsidRDefault="00741417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«Развитие агропромышленного комплекса»</w:t>
            </w:r>
          </w:p>
          <w:p w:rsidR="00E46A8F" w:rsidRPr="00EC24A8" w:rsidRDefault="00E46A8F" w:rsidP="00CA0B22">
            <w:p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E9713D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C24A8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Объемы финансового обеспечения за весь период реализации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8FD" w:rsidRPr="00EC24A8" w:rsidRDefault="007945E1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2 356</w:t>
            </w: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  <w:lang w:val="en-US"/>
              </w:rPr>
              <w:t> </w:t>
            </w:r>
            <w:r w:rsidR="00CA7690"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106,7</w:t>
            </w:r>
            <w:r w:rsidR="00E701DF"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 xml:space="preserve"> тыс. рублей </w:t>
            </w:r>
          </w:p>
          <w:p w:rsidR="006B3641" w:rsidRPr="00EC24A8" w:rsidRDefault="006B3641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Объем налоговых расходов (</w:t>
            </w:r>
            <w:proofErr w:type="spellStart"/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справочно</w:t>
            </w:r>
            <w:proofErr w:type="spellEnd"/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)</w:t>
            </w:r>
          </w:p>
          <w:p w:rsidR="00911318" w:rsidRPr="00EC24A8" w:rsidRDefault="001E0B95" w:rsidP="008548FD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25</w:t>
            </w: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  <w:lang w:val="en-US"/>
              </w:rPr>
              <w:t> </w:t>
            </w:r>
            <w:r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502,0</w:t>
            </w:r>
            <w:r w:rsidR="00B33364" w:rsidRPr="00EC24A8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 xml:space="preserve"> тыс. рублей</w:t>
            </w:r>
          </w:p>
        </w:tc>
      </w:tr>
      <w:tr w:rsidR="000A4C04" w:rsidRPr="00EC24A8" w:rsidTr="00EC24A8">
        <w:tc>
          <w:tcPr>
            <w:tcW w:w="2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EC24A8" w:rsidRDefault="000A4C04" w:rsidP="00F97204">
            <w:pPr>
              <w:pStyle w:val="af"/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</w:pP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Связь с национальными целями развития Российской Федерации / государственными </w:t>
            </w:r>
            <w:r w:rsidRPr="00EC24A8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 xml:space="preserve">программами </w:t>
            </w:r>
            <w:r w:rsidRPr="00EC24A8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>Ханты-Мансийского автономного округа-Югры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26E" w:rsidRPr="00EC24A8" w:rsidRDefault="0012426E" w:rsidP="0012426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  <w:highlight w:val="white"/>
              </w:rPr>
            </w:pPr>
            <w:r w:rsidRPr="00EC24A8">
              <w:rPr>
                <w:rFonts w:ascii="PT Astra Serif" w:hAnsi="PT Astra Serif" w:cs="Times New Roman"/>
                <w:sz w:val="18"/>
                <w:szCs w:val="18"/>
                <w:highlight w:val="white"/>
              </w:rPr>
              <w:lastRenderedPageBreak/>
              <w:t>Устойчивая и динамичная экономика:</w:t>
            </w:r>
          </w:p>
          <w:p w:rsidR="0012426E" w:rsidRPr="00EC24A8" w:rsidRDefault="0012426E" w:rsidP="0012426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  <w:highlight w:val="white"/>
              </w:rPr>
            </w:pPr>
            <w:r w:rsidRPr="00EC24A8">
              <w:rPr>
                <w:rFonts w:ascii="PT Astra Serif" w:hAnsi="PT Astra Serif" w:cs="Times New Roman"/>
                <w:sz w:val="18"/>
                <w:szCs w:val="18"/>
                <w:highlight w:val="white"/>
              </w:rPr>
              <w:lastRenderedPageBreak/>
              <w:t>1.Показатель «</w:t>
            </w:r>
            <w:r w:rsidR="00366703" w:rsidRPr="00EC24A8">
              <w:rPr>
                <w:rFonts w:ascii="PT Astra Serif" w:hAnsi="PT Astra Serif" w:cs="Times New Roman"/>
                <w:sz w:val="18"/>
                <w:szCs w:val="18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Pr="00EC24A8">
              <w:rPr>
                <w:rFonts w:ascii="PT Astra Serif" w:hAnsi="PT Astra Serif" w:cs="Times New Roman"/>
                <w:sz w:val="18"/>
                <w:szCs w:val="18"/>
                <w:highlight w:val="white"/>
              </w:rPr>
              <w:t>».</w:t>
            </w:r>
          </w:p>
          <w:p w:rsidR="0012426E" w:rsidRPr="00EC24A8" w:rsidRDefault="0012426E" w:rsidP="0012426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  <w:highlight w:val="white"/>
              </w:rPr>
            </w:pPr>
            <w:r w:rsidRPr="00EC24A8">
              <w:rPr>
                <w:rFonts w:ascii="PT Astra Serif" w:hAnsi="PT Astra Serif" w:cs="Times New Roman"/>
                <w:sz w:val="18"/>
                <w:szCs w:val="18"/>
                <w:highlight w:val="white"/>
              </w:rPr>
              <w:t>2. Показатель «Увеличение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климата».</w:t>
            </w:r>
          </w:p>
          <w:p w:rsidR="00B85EEB" w:rsidRPr="00EC24A8" w:rsidRDefault="000A4C04" w:rsidP="009912D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EC24A8">
              <w:rPr>
                <w:rFonts w:ascii="PT Astra Serif" w:hAnsi="PT Astra Serif"/>
                <w:sz w:val="18"/>
                <w:szCs w:val="18"/>
              </w:rPr>
              <w:t>1. Государственная программа Ханты-Мансийского автономного округа - Югры «Разв</w:t>
            </w:r>
            <w:r w:rsidR="009912D0" w:rsidRPr="00EC24A8">
              <w:rPr>
                <w:rFonts w:ascii="PT Astra Serif" w:hAnsi="PT Astra Serif"/>
                <w:sz w:val="18"/>
                <w:szCs w:val="18"/>
              </w:rPr>
              <w:t>итие экономического потенциала».</w:t>
            </w:r>
            <w:r w:rsidR="00B85EEB" w:rsidRPr="00EC24A8">
              <w:rPr>
                <w:rFonts w:ascii="PT Astra Serif" w:hAnsi="PT Astra Serif"/>
                <w:color w:val="FF0000"/>
                <w:sz w:val="18"/>
                <w:szCs w:val="18"/>
              </w:rPr>
              <w:t xml:space="preserve"> </w:t>
            </w:r>
          </w:p>
          <w:p w:rsidR="000A4C04" w:rsidRPr="00EC24A8" w:rsidRDefault="000A4C04" w:rsidP="000A4C04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EC24A8">
              <w:rPr>
                <w:rFonts w:ascii="PT Astra Serif" w:hAnsi="PT Astra Serif"/>
                <w:sz w:val="18"/>
                <w:szCs w:val="18"/>
              </w:rPr>
              <w:t>2. Государственная программа Ханты-Мансийского автономного округа – Югры «Развит</w:t>
            </w:r>
            <w:r w:rsidR="00D351FE" w:rsidRPr="00EC24A8">
              <w:rPr>
                <w:rFonts w:ascii="PT Astra Serif" w:hAnsi="PT Astra Serif"/>
                <w:sz w:val="18"/>
                <w:szCs w:val="18"/>
              </w:rPr>
              <w:t>ие агропромышленного комплекса»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E9713D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  <w:sectPr w:rsidR="00B16E8E" w:rsidRPr="00E9713D" w:rsidSect="00EC24A8">
          <w:headerReference w:type="first" r:id="rId13"/>
          <w:pgSz w:w="16800" w:h="11900" w:orient="landscape"/>
          <w:pgMar w:top="1701" w:right="1134" w:bottom="851" w:left="1134" w:header="567" w:footer="0" w:gutter="0"/>
          <w:cols w:space="720"/>
          <w:noEndnote/>
          <w:titlePg/>
          <w:docGrid w:linePitch="326"/>
        </w:sect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3" w:name="sub_2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834"/>
        <w:gridCol w:w="1212"/>
        <w:gridCol w:w="967"/>
        <w:gridCol w:w="908"/>
        <w:gridCol w:w="535"/>
        <w:gridCol w:w="656"/>
        <w:gridCol w:w="656"/>
        <w:gridCol w:w="656"/>
        <w:gridCol w:w="656"/>
        <w:gridCol w:w="656"/>
        <w:gridCol w:w="659"/>
        <w:gridCol w:w="1406"/>
        <w:gridCol w:w="1629"/>
        <w:gridCol w:w="1897"/>
      </w:tblGrid>
      <w:tr w:rsidR="004F3D72" w:rsidRPr="008A7827" w:rsidTr="00EC24A8">
        <w:trPr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№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br/>
            </w: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/п</w:t>
            </w:r>
          </w:p>
          <w:p w:rsidR="004F3D72" w:rsidRPr="008A7827" w:rsidRDefault="004F3D72" w:rsidP="0056692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Уровень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Единица измерения (по </w:t>
            </w:r>
            <w:hyperlink r:id="rId14" w:history="1">
              <w:r w:rsidRPr="008A7827">
                <w:rPr>
                  <w:rStyle w:val="ad"/>
                  <w:rFonts w:ascii="PT Astra Serif" w:hAnsi="PT Astra Serif"/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Документ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8A7827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4F3D72" w:rsidRPr="008A7827" w:rsidTr="00EC24A8">
        <w:trPr>
          <w:tblHeader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06F6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8A7827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4F3D72" w:rsidRPr="008A7827" w:rsidTr="00EC24A8">
        <w:trPr>
          <w:tblHeader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33052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33052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33052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8A7827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33052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</w:tr>
      <w:tr w:rsidR="003D2684" w:rsidRPr="008A7827" w:rsidTr="00EC24A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2684" w:rsidRPr="008A7827" w:rsidRDefault="003D2684" w:rsidP="003D2684">
            <w:pPr>
              <w:pStyle w:val="ae"/>
              <w:tabs>
                <w:tab w:val="left" w:pos="6265"/>
              </w:tabs>
              <w:jc w:val="left"/>
              <w:rPr>
                <w:rFonts w:ascii="PT Astra Serif" w:hAnsi="PT Astra Serif"/>
                <w:i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Цель 1.</w:t>
            </w:r>
            <w:r w:rsidRPr="008A7827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 xml:space="preserve"> </w:t>
            </w:r>
            <w:r w:rsidRPr="008A7827">
              <w:rPr>
                <w:rFonts w:ascii="PT Astra Serif" w:hAnsi="PT Astra Serif"/>
                <w:sz w:val="18"/>
                <w:szCs w:val="18"/>
              </w:rPr>
              <w:t>«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4F3D72" w:rsidRPr="008A7827" w:rsidTr="00EC24A8">
        <w:trPr>
          <w:trHeight w:val="253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A22EA1">
            <w:pPr>
              <w:pStyle w:val="af"/>
              <w:ind w:right="-19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ГП ХМАО-Югры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Процент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ind w:left="-144" w:right="-14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68,18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4F3D72" w:rsidP="004F3D72">
            <w:pPr>
              <w:pStyle w:val="ae"/>
              <w:ind w:right="-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56,33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58,04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59,57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62,44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65,18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8A7827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67,79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88792D" w:rsidP="00CA1F60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Постановление правительства Ханты-Мансийского автономного округа – Югры от 10.11.2023 № 557-п «О г</w:t>
            </w:r>
            <w:r w:rsidR="004F3D7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осударственн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ой</w:t>
            </w:r>
            <w:r w:rsidR="004F3D7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программ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</w:t>
            </w:r>
            <w:r w:rsidR="004F3D7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Ханты-Мансийского автономного округа - Югры «Развитие экономического потенциала»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</w:tcPr>
          <w:p w:rsidR="00982298" w:rsidRPr="008A7827" w:rsidRDefault="00982298" w:rsidP="00982298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590D6F" w:rsidRPr="008A7827" w:rsidTr="00EC24A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0D6F" w:rsidRPr="008A7827" w:rsidRDefault="00590D6F" w:rsidP="00590D6F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Цель 2</w:t>
            </w:r>
            <w:r w:rsidR="003450F0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4F3D72" w:rsidRPr="008A7827" w:rsidTr="00EC24A8">
        <w:trPr>
          <w:trHeight w:val="253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C21980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МП города Югорска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Тыс. человек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e"/>
              <w:ind w:left="-144" w:right="-14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0D69CE" w:rsidP="00E918FA">
            <w:pPr>
              <w:pStyle w:val="ae"/>
              <w:ind w:right="-7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C21980" w:rsidP="00C21980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</w:tcPr>
          <w:p w:rsidR="004F3D72" w:rsidRPr="008A7827" w:rsidRDefault="00982298" w:rsidP="00E918FA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9C2E90" w:rsidRPr="008A7827" w:rsidTr="00EC24A8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2E90" w:rsidRPr="008A7827" w:rsidRDefault="009C2E90" w:rsidP="009C2E90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Цель 3. «Повышение конкурентоспособности произведенной на территории города Югорска сельскохозяйственной продукции»</w:t>
            </w:r>
          </w:p>
        </w:tc>
      </w:tr>
      <w:tr w:rsidR="004F3D72" w:rsidRPr="008A7827" w:rsidTr="00EC24A8">
        <w:trPr>
          <w:trHeight w:val="253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65441B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Индекс производства продукции сельского хозяйства (в сопоставимых ценах</w:t>
            </w:r>
            <w:r w:rsidR="00244FB5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56041" w:rsidP="008430F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МП города Югорска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Процент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ind w:left="-144" w:right="-14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102,4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0D69CE">
            <w:pPr>
              <w:pStyle w:val="ae"/>
              <w:ind w:right="-7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</w:t>
            </w:r>
            <w:r w:rsidR="000D69CE" w:rsidRPr="008A782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101,7</w:t>
            </w:r>
          </w:p>
          <w:p w:rsidR="00244FB5" w:rsidRPr="008A7827" w:rsidRDefault="00244FB5" w:rsidP="00244FB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101,9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B76B29" w:rsidP="00B76B29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8A7827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</w:tcPr>
          <w:p w:rsidR="004F3D72" w:rsidRPr="008A7827" w:rsidRDefault="00982298" w:rsidP="009861C9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Реальный рост дохода на одного работника субъекта малого и среднего предпринимательства в 1,2 раза выше, чем 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рос</w:t>
            </w:r>
            <w:r w:rsidR="00B63BAF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 валового внутреннего продукта</w:t>
            </w:r>
          </w:p>
        </w:tc>
      </w:tr>
    </w:tbl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4" w:name="sub_210"/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A7827" w:rsidRDefault="008A7827" w:rsidP="00A66DB3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A66DB3" w:rsidRDefault="00B16E8E" w:rsidP="00A66DB3">
      <w:pPr>
        <w:pStyle w:val="1"/>
        <w:rPr>
          <w:rFonts w:ascii="PT Astra Serif" w:hAnsi="PT Astra Serif"/>
          <w:b w:val="0"/>
          <w:color w:val="auto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 xml:space="preserve">2.1. Прокси-показатели 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муниципальной программы в </w:t>
      </w:r>
      <w:r w:rsidR="00824216" w:rsidRPr="0082431A">
        <w:rPr>
          <w:rFonts w:ascii="PT Astra Serif" w:hAnsi="PT Astra Serif"/>
          <w:b w:val="0"/>
          <w:color w:val="auto"/>
          <w:sz w:val="28"/>
          <w:szCs w:val="28"/>
        </w:rPr>
        <w:t xml:space="preserve">2025 </w:t>
      </w:r>
      <w:r w:rsidR="0082431A" w:rsidRPr="00625BF6">
        <w:rPr>
          <w:rFonts w:ascii="PT Astra Serif" w:hAnsi="PT Astra Serif"/>
          <w:b w:val="0"/>
          <w:color w:val="auto"/>
          <w:sz w:val="28"/>
          <w:szCs w:val="28"/>
        </w:rPr>
        <w:t>году</w:t>
      </w:r>
      <w:bookmarkEnd w:id="4"/>
    </w:p>
    <w:p w:rsidR="008A7827" w:rsidRPr="00C32582" w:rsidRDefault="008A7827" w:rsidP="008A7827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245"/>
        <w:gridCol w:w="1112"/>
        <w:gridCol w:w="982"/>
        <w:gridCol w:w="905"/>
        <w:gridCol w:w="1703"/>
        <w:gridCol w:w="1703"/>
        <w:gridCol w:w="1833"/>
        <w:gridCol w:w="1836"/>
        <w:gridCol w:w="1706"/>
      </w:tblGrid>
      <w:tr w:rsidR="00E9713D" w:rsidRPr="008A7827" w:rsidTr="00EC24A8">
        <w:trPr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№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br/>
            </w: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Наименование прокси-показателя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Единица измерения (по </w:t>
            </w:r>
            <w:hyperlink r:id="rId15" w:history="1">
              <w:r w:rsidRPr="008A7827">
                <w:rPr>
                  <w:rStyle w:val="ad"/>
                  <w:rFonts w:ascii="PT Astra Serif" w:hAnsi="PT Astra Serif"/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2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Значение показателя по 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>кварталам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/месяцам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E9713D" w:rsidRPr="008A7827" w:rsidTr="00EC24A8">
        <w:trPr>
          <w:tblHeader/>
        </w:trPr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 квартал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 квартал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737D3F" w:rsidP="00C23E60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 квартал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E9713D" w:rsidRPr="008A7827" w:rsidTr="00EC24A8">
        <w:trPr>
          <w:tblHeader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</w:t>
            </w:r>
          </w:p>
        </w:tc>
      </w:tr>
      <w:tr w:rsidR="00E9713D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091A82" w:rsidRPr="008A7827">
              <w:rPr>
                <w:rFonts w:ascii="PT Astra Serif" w:hAnsi="PT Astra Serif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486280" w:rsidP="001327B8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Показатель </w:t>
            </w:r>
            <w:r w:rsidR="001327B8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</w:t>
            </w:r>
            <w:r w:rsidR="00237BFC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  <w:r w:rsidR="00E9729D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</w:t>
            </w:r>
            <w:r w:rsidR="00237BFC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1327B8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процент </w:t>
            </w:r>
          </w:p>
        </w:tc>
      </w:tr>
      <w:tr w:rsidR="00E9713D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E93A48" w:rsidP="00E93A48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CC02CA" w:rsidP="00CC02C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Млн. р</w:t>
            </w:r>
            <w:r w:rsidR="00980CD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ублей</w:t>
            </w:r>
            <w:r w:rsidR="001E387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CC02CA" w:rsidP="00976F18">
            <w:pPr>
              <w:pStyle w:val="ae"/>
              <w:ind w:left="-109" w:right="-107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3858,6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A66DB3" w:rsidP="00D93264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  <w:p w:rsidR="001E387B" w:rsidRPr="008A7827" w:rsidRDefault="001E387B" w:rsidP="001E387B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CC02C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857,4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  <w:p w:rsidR="001A5574" w:rsidRPr="008A7827" w:rsidRDefault="001A5574" w:rsidP="001A5574">
            <w:pPr>
              <w:rPr>
                <w:rFonts w:ascii="PT Astra Serif" w:eastAsiaTheme="minorEastAsia" w:hAnsi="PT Astra Serif" w:cs="Times New Roman CYR"/>
                <w:bCs/>
                <w:i/>
                <w:color w:val="FF0000"/>
                <w:sz w:val="18"/>
                <w:szCs w:val="18"/>
              </w:rPr>
            </w:pPr>
          </w:p>
        </w:tc>
      </w:tr>
      <w:tr w:rsidR="00E9713D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8A7827" w:rsidRDefault="0086503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8A7827" w:rsidRDefault="0006136E" w:rsidP="0086503A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Показатель </w:t>
            </w:r>
            <w:r w:rsidR="0086503A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«Численность занятых в сфере малого и среднего предпринимательства, включая индивидуальных предпринимателей и самозанятых»</w:t>
            </w:r>
            <w:r w:rsidR="00C23E60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C41F29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>тыс. ч</w:t>
            </w:r>
            <w:r w:rsidR="0086503A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еловек </w:t>
            </w:r>
          </w:p>
        </w:tc>
      </w:tr>
      <w:tr w:rsidR="005E498E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Единиц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C40DF4" w:rsidP="005E498E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311,3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A66DB3" w:rsidP="005E498E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C75AB2" w:rsidP="00C857CB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305,0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C75AB2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305,0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336CF5" w:rsidP="00C75AB2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C75AB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336CF5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C75AB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  <w:r w:rsidR="00C75AB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,0</w:t>
            </w:r>
          </w:p>
          <w:p w:rsidR="006E3398" w:rsidRPr="008A7827" w:rsidRDefault="006E3398" w:rsidP="006E3398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</w:tr>
      <w:tr w:rsidR="005E498E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Процент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442FE8" w:rsidP="005E498E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A66DB3" w:rsidP="005E498E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8A7827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8,4</w:t>
            </w:r>
          </w:p>
          <w:p w:rsidR="00217ABE" w:rsidRPr="008A7827" w:rsidRDefault="00217ABE" w:rsidP="00217AB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8A7827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</w:tr>
      <w:tr w:rsidR="00A44825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8A7827" w:rsidRDefault="00A4482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bookmarkStart w:id="5" w:name="sub_300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8A7827" w:rsidRDefault="0006136E" w:rsidP="0006136E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Показатель </w:t>
            </w:r>
            <w:r w:rsidR="00A44825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Индекс производства продукции сельского хозяйства (в сопоставимых</w:t>
            </w:r>
            <w:r w:rsidR="002747A4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ценах)</w:t>
            </w:r>
            <w:r w:rsidR="00A44825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  <w:r w:rsidR="00A44825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процент </w:t>
            </w:r>
            <w:r w:rsidR="00A44825" w:rsidRPr="008A7827">
              <w:rPr>
                <w:rFonts w:ascii="PT Astra Serif" w:hAnsi="PT Astra Serif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F6323" w:rsidRPr="008A7827" w:rsidTr="00EC24A8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625BF6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EF632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EF6323" w:rsidP="00EF6323">
            <w:pPr>
              <w:pStyle w:val="af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Производство скота и птицы на убой в живом весе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C32582" w:rsidP="00EF6323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</w:t>
            </w:r>
            <w:r w:rsidR="00EF6323" w:rsidRPr="008A7827">
              <w:rPr>
                <w:rFonts w:ascii="PT Astra Serif" w:hAnsi="PT Astra Serif"/>
                <w:sz w:val="18"/>
                <w:szCs w:val="18"/>
              </w:rPr>
              <w:t>онн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2747A4" w:rsidP="00EF6323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321</w:t>
            </w:r>
            <w:r w:rsidR="007E2220" w:rsidRPr="008A7827">
              <w:rPr>
                <w:rFonts w:ascii="PT Astra Serif" w:hAnsi="PT Astra Serif"/>
                <w:sz w:val="18"/>
                <w:szCs w:val="18"/>
              </w:rPr>
              <w:t>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A66DB3" w:rsidP="00A66DB3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149,3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232,95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8A7827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310,6</w:t>
            </w:r>
          </w:p>
          <w:p w:rsidR="00EF6323" w:rsidRPr="008A7827" w:rsidRDefault="00EF6323" w:rsidP="00EF632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323" w:rsidRPr="008A7827" w:rsidRDefault="00EF6323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</w:tr>
    </w:tbl>
    <w:p w:rsidR="00876387" w:rsidRDefault="00876387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4A5B45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показателей муниципальной программы в </w:t>
      </w:r>
      <w:r w:rsidR="004A5B4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2025 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году</w:t>
      </w:r>
    </w:p>
    <w:p w:rsidR="006B6E12" w:rsidRPr="006B6E12" w:rsidRDefault="006B6E12" w:rsidP="006B6E12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61"/>
        <w:gridCol w:w="2345"/>
        <w:gridCol w:w="1295"/>
        <w:gridCol w:w="1289"/>
        <w:gridCol w:w="627"/>
        <w:gridCol w:w="674"/>
        <w:gridCol w:w="713"/>
        <w:gridCol w:w="656"/>
        <w:gridCol w:w="633"/>
        <w:gridCol w:w="1000"/>
        <w:gridCol w:w="757"/>
        <w:gridCol w:w="627"/>
        <w:gridCol w:w="645"/>
        <w:gridCol w:w="645"/>
        <w:gridCol w:w="778"/>
        <w:gridCol w:w="1541"/>
      </w:tblGrid>
      <w:tr w:rsidR="00E9713D" w:rsidRPr="008A7827" w:rsidTr="00EC24A8">
        <w:trPr>
          <w:trHeight w:val="458"/>
          <w:tblHeader/>
        </w:trPr>
        <w:tc>
          <w:tcPr>
            <w:tcW w:w="190" w:type="pct"/>
            <w:vMerge w:val="restar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№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br/>
            </w:r>
            <w:proofErr w:type="gramStart"/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793" w:type="pct"/>
            <w:vMerge w:val="restar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8" w:type="pct"/>
            <w:vMerge w:val="restar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Уровень показателя</w:t>
            </w:r>
          </w:p>
        </w:tc>
        <w:tc>
          <w:tcPr>
            <w:tcW w:w="436" w:type="pct"/>
            <w:vMerge w:val="restar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 xml:space="preserve">Единица измерения (по </w:t>
            </w:r>
            <w:hyperlink r:id="rId16" w:history="1">
              <w:r w:rsidRPr="008A7827">
                <w:rPr>
                  <w:rStyle w:val="ad"/>
                  <w:rFonts w:ascii="PT Astra Serif" w:hAnsi="PT Astra Serif"/>
                  <w:b w:val="0"/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22" w:type="pct"/>
            <w:gridSpan w:val="11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521" w:type="pct"/>
            <w:vMerge w:val="restart"/>
          </w:tcPr>
          <w:p w:rsidR="001D6B9C" w:rsidRPr="008A7827" w:rsidRDefault="001D6B9C" w:rsidP="0098229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На конец</w:t>
            </w:r>
            <w:proofErr w:type="gramEnd"/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82298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2025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 xml:space="preserve"> года</w:t>
            </w:r>
          </w:p>
        </w:tc>
      </w:tr>
      <w:tr w:rsidR="003302D6" w:rsidRPr="008A7827" w:rsidTr="00EC24A8">
        <w:trPr>
          <w:tblHeader/>
        </w:trPr>
        <w:tc>
          <w:tcPr>
            <w:tcW w:w="190" w:type="pct"/>
            <w:vMerge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янв.</w:t>
            </w:r>
          </w:p>
        </w:tc>
        <w:tc>
          <w:tcPr>
            <w:tcW w:w="228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фев.</w:t>
            </w:r>
          </w:p>
        </w:tc>
        <w:tc>
          <w:tcPr>
            <w:tcW w:w="241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222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апр.</w:t>
            </w:r>
          </w:p>
        </w:tc>
        <w:tc>
          <w:tcPr>
            <w:tcW w:w="214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338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256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июль</w:t>
            </w:r>
          </w:p>
        </w:tc>
        <w:tc>
          <w:tcPr>
            <w:tcW w:w="212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авг.</w:t>
            </w:r>
          </w:p>
        </w:tc>
        <w:tc>
          <w:tcPr>
            <w:tcW w:w="218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сен.</w:t>
            </w:r>
          </w:p>
        </w:tc>
        <w:tc>
          <w:tcPr>
            <w:tcW w:w="218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окт.</w:t>
            </w:r>
          </w:p>
        </w:tc>
        <w:tc>
          <w:tcPr>
            <w:tcW w:w="263" w:type="pct"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ноя.</w:t>
            </w:r>
          </w:p>
        </w:tc>
        <w:tc>
          <w:tcPr>
            <w:tcW w:w="521" w:type="pct"/>
            <w:vMerge/>
          </w:tcPr>
          <w:p w:rsidR="001D6B9C" w:rsidRPr="008A7827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3302D6" w:rsidRPr="008A7827" w:rsidTr="00EC24A8">
        <w:trPr>
          <w:tblHeader/>
        </w:trPr>
        <w:tc>
          <w:tcPr>
            <w:tcW w:w="190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8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2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4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8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6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8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18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63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</w:tcPr>
          <w:p w:rsidR="000B43A4" w:rsidRPr="008A7827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16</w:t>
            </w:r>
          </w:p>
        </w:tc>
      </w:tr>
      <w:tr w:rsidR="00E9713D" w:rsidRPr="008A7827" w:rsidTr="00EC24A8">
        <w:tc>
          <w:tcPr>
            <w:tcW w:w="190" w:type="pct"/>
          </w:tcPr>
          <w:p w:rsidR="00464A7D" w:rsidRPr="008A7827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810" w:type="pct"/>
            <w:gridSpan w:val="15"/>
          </w:tcPr>
          <w:p w:rsidR="00464A7D" w:rsidRPr="008A7827" w:rsidRDefault="0041563C" w:rsidP="006F371C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sz w:val="18"/>
                <w:szCs w:val="18"/>
              </w:rPr>
              <w:t>Цель 1</w:t>
            </w:r>
            <w:r w:rsidR="006F371C" w:rsidRPr="008A7827">
              <w:rPr>
                <w:rFonts w:ascii="PT Astra Serif" w:hAnsi="PT Astra Serif"/>
                <w:b w:val="0"/>
                <w:sz w:val="18"/>
                <w:szCs w:val="18"/>
              </w:rPr>
              <w:t xml:space="preserve">. </w:t>
            </w:r>
            <w:r w:rsidRPr="008A7827">
              <w:rPr>
                <w:rFonts w:ascii="PT Astra Serif" w:hAnsi="PT Astra Serif"/>
                <w:b w:val="0"/>
                <w:sz w:val="18"/>
                <w:szCs w:val="18"/>
              </w:rPr>
              <w:t>«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3302D6" w:rsidRPr="008A7827" w:rsidTr="00EC24A8">
        <w:tc>
          <w:tcPr>
            <w:tcW w:w="190" w:type="pct"/>
          </w:tcPr>
          <w:p w:rsidR="007223C2" w:rsidRPr="008A7827" w:rsidRDefault="007223C2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93" w:type="pct"/>
          </w:tcPr>
          <w:p w:rsidR="007223C2" w:rsidRPr="008A7827" w:rsidRDefault="007223C2" w:rsidP="007223C2">
            <w:pPr>
              <w:pStyle w:val="af"/>
              <w:ind w:right="-19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438" w:type="pct"/>
          </w:tcPr>
          <w:p w:rsidR="007223C2" w:rsidRPr="008A7827" w:rsidRDefault="007223C2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ГП ХМАО-Югры</w:t>
            </w:r>
          </w:p>
        </w:tc>
        <w:tc>
          <w:tcPr>
            <w:tcW w:w="436" w:type="pct"/>
          </w:tcPr>
          <w:p w:rsidR="007223C2" w:rsidRPr="008A7827" w:rsidRDefault="007223C2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212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28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41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22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4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38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2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</w:tcPr>
          <w:p w:rsidR="007223C2" w:rsidRPr="008A7827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521" w:type="pct"/>
          </w:tcPr>
          <w:p w:rsidR="007223C2" w:rsidRPr="008A7827" w:rsidRDefault="006F371C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56,33</w:t>
            </w:r>
          </w:p>
        </w:tc>
      </w:tr>
      <w:tr w:rsidR="002007CD" w:rsidRPr="008A7827" w:rsidTr="00EC24A8">
        <w:tc>
          <w:tcPr>
            <w:tcW w:w="190" w:type="pct"/>
          </w:tcPr>
          <w:p w:rsidR="002007CD" w:rsidRPr="008A7827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810" w:type="pct"/>
            <w:gridSpan w:val="15"/>
          </w:tcPr>
          <w:p w:rsidR="002007CD" w:rsidRPr="008A7827" w:rsidRDefault="002007CD" w:rsidP="009861C9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Цель 2</w:t>
            </w:r>
            <w:r w:rsidR="006F371C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.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982298" w:rsidRPr="008A7827" w:rsidTr="00EC24A8">
        <w:tc>
          <w:tcPr>
            <w:tcW w:w="190" w:type="pct"/>
          </w:tcPr>
          <w:p w:rsidR="00982298" w:rsidRPr="008A7827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2.1</w:t>
            </w:r>
            <w:r w:rsidR="006F371C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93" w:type="pct"/>
          </w:tcPr>
          <w:p w:rsidR="00982298" w:rsidRPr="008A7827" w:rsidRDefault="00982298" w:rsidP="00F81C22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438" w:type="pct"/>
          </w:tcPr>
          <w:p w:rsidR="00982298" w:rsidRPr="008A7827" w:rsidRDefault="00625F51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МП города Югорска</w:t>
            </w:r>
          </w:p>
        </w:tc>
        <w:tc>
          <w:tcPr>
            <w:tcW w:w="436" w:type="pct"/>
          </w:tcPr>
          <w:p w:rsidR="00982298" w:rsidRPr="008A7827" w:rsidRDefault="00982298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Тыс. человек</w:t>
            </w:r>
          </w:p>
        </w:tc>
        <w:tc>
          <w:tcPr>
            <w:tcW w:w="21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2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41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2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4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3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63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521" w:type="pct"/>
          </w:tcPr>
          <w:p w:rsidR="00982298" w:rsidRPr="008A7827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4,3</w:t>
            </w:r>
          </w:p>
        </w:tc>
      </w:tr>
      <w:tr w:rsidR="002007CD" w:rsidRPr="008A7827" w:rsidTr="00EC24A8">
        <w:tc>
          <w:tcPr>
            <w:tcW w:w="190" w:type="pct"/>
          </w:tcPr>
          <w:p w:rsidR="002007CD" w:rsidRPr="008A7827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810" w:type="pct"/>
            <w:gridSpan w:val="15"/>
          </w:tcPr>
          <w:p w:rsidR="002007CD" w:rsidRPr="008A7827" w:rsidRDefault="002007CD" w:rsidP="002007C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Цель 3</w:t>
            </w:r>
            <w:r w:rsidR="006F371C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.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 xml:space="preserve"> «</w:t>
            </w:r>
            <w:r w:rsidR="00CE0FC7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Повышение конкурентоспособности произведенной на территории города Югорска сельскохозяйственной продукции</w:t>
            </w: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982298" w:rsidRPr="008A7827" w:rsidTr="00EC24A8">
        <w:tc>
          <w:tcPr>
            <w:tcW w:w="190" w:type="pct"/>
          </w:tcPr>
          <w:p w:rsidR="00982298" w:rsidRPr="008A7827" w:rsidRDefault="00982298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3.1</w:t>
            </w:r>
            <w:r w:rsidR="006F371C"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93" w:type="pct"/>
          </w:tcPr>
          <w:p w:rsidR="00982298" w:rsidRPr="008A7827" w:rsidRDefault="00982298" w:rsidP="00FA7829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Индекс производства продукции сельского хоз</w:t>
            </w:r>
            <w:r w:rsidR="00FA782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яйства (в сопоставимых ценах)</w:t>
            </w:r>
          </w:p>
        </w:tc>
        <w:tc>
          <w:tcPr>
            <w:tcW w:w="438" w:type="pct"/>
          </w:tcPr>
          <w:p w:rsidR="00982298" w:rsidRPr="008A7827" w:rsidRDefault="008F1D53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МП города Югорска</w:t>
            </w:r>
          </w:p>
        </w:tc>
        <w:tc>
          <w:tcPr>
            <w:tcW w:w="436" w:type="pct"/>
          </w:tcPr>
          <w:p w:rsidR="00982298" w:rsidRPr="008A7827" w:rsidRDefault="00982298" w:rsidP="00C3258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21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1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3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8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982298" w:rsidRPr="008A7827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21" w:type="pct"/>
          </w:tcPr>
          <w:p w:rsidR="00982298" w:rsidRPr="008A7827" w:rsidRDefault="00A627DA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b w:val="0"/>
                <w:color w:val="000000" w:themeColor="text1"/>
                <w:sz w:val="18"/>
                <w:szCs w:val="18"/>
              </w:rPr>
              <w:t>101,7</w:t>
            </w:r>
          </w:p>
        </w:tc>
      </w:tr>
    </w:tbl>
    <w:p w:rsidR="00B63BAF" w:rsidRDefault="00B63BAF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63BAF" w:rsidRDefault="00B63BAF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16E8E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. </w:t>
      </w:r>
      <w:r w:rsidR="005F1E31">
        <w:rPr>
          <w:rFonts w:ascii="PT Astra Serif" w:hAnsi="PT Astra Serif"/>
          <w:b w:val="0"/>
          <w:color w:val="000000" w:themeColor="text1"/>
          <w:sz w:val="28"/>
          <w:szCs w:val="28"/>
        </w:rPr>
        <w:t>Структура муниципальной программы</w:t>
      </w:r>
    </w:p>
    <w:p w:rsidR="00B63BAF" w:rsidRPr="00B63BAF" w:rsidRDefault="00B63BAF" w:rsidP="00B63B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3833"/>
        <w:gridCol w:w="6512"/>
        <w:gridCol w:w="3484"/>
      </w:tblGrid>
      <w:tr w:rsidR="00E9713D" w:rsidRPr="008A7827" w:rsidTr="00EC24A8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№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br/>
            </w: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val="en-US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Связь с показателями</w:t>
            </w:r>
          </w:p>
        </w:tc>
      </w:tr>
      <w:tr w:rsidR="00E9713D" w:rsidRPr="008A7827" w:rsidTr="00EC24A8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E971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D0600B" w:rsidP="00351EC3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1. </w:t>
            </w:r>
            <w:r w:rsidR="00351EC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Направление (подпрограмма) </w:t>
            </w:r>
            <w:r w:rsidR="007D5770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«Развитие малого и средн</w:t>
            </w:r>
            <w:r w:rsidR="00D97038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его предпринимательства»</w:t>
            </w:r>
            <w:r w:rsidR="008D6610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971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8A7827" w:rsidRDefault="00D732DC" w:rsidP="00351EC3">
            <w:pPr>
              <w:pStyle w:val="af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Региональный проект</w:t>
            </w:r>
            <w:r w:rsidR="00D21692" w:rsidRPr="008A7827">
              <w:rPr>
                <w:rFonts w:ascii="PT Astra Serif" w:hAnsi="PT Astra Serif"/>
                <w:sz w:val="18"/>
                <w:szCs w:val="18"/>
              </w:rPr>
              <w:t xml:space="preserve"> «</w:t>
            </w:r>
            <w:r w:rsidR="00CA0B22" w:rsidRPr="008A7827">
              <w:rPr>
                <w:rFonts w:ascii="PT Astra Serif" w:hAnsi="PT Astra Serif"/>
                <w:sz w:val="18"/>
                <w:szCs w:val="18"/>
              </w:rPr>
              <w:t>Малое и среднее предпринимательство</w:t>
            </w:r>
            <w:r w:rsidR="005F1E31" w:rsidRPr="008A7827">
              <w:rPr>
                <w:rFonts w:ascii="PT Astra Serif" w:hAnsi="PT Astra Serif"/>
                <w:sz w:val="18"/>
                <w:szCs w:val="18"/>
              </w:rPr>
              <w:t xml:space="preserve"> и поддержка индивидуальной предпринимательской инициативы</w:t>
            </w:r>
            <w:r w:rsidR="00351EC3" w:rsidRPr="008A7827">
              <w:rPr>
                <w:rFonts w:ascii="PT Astra Serif" w:hAnsi="PT Astra Serif"/>
                <w:sz w:val="18"/>
                <w:szCs w:val="18"/>
              </w:rPr>
              <w:t xml:space="preserve">» </w:t>
            </w:r>
            <w:r w:rsidRPr="008A7827">
              <w:rPr>
                <w:rFonts w:ascii="PT Astra Serif" w:hAnsi="PT Astra Serif"/>
                <w:sz w:val="18"/>
                <w:szCs w:val="18"/>
              </w:rPr>
              <w:t>(</w:t>
            </w:r>
            <w:r w:rsidR="00D21692" w:rsidRPr="008A7827">
              <w:rPr>
                <w:rFonts w:ascii="PT Astra Serif" w:hAnsi="PT Astra Serif"/>
                <w:sz w:val="18"/>
                <w:szCs w:val="18"/>
              </w:rPr>
              <w:t xml:space="preserve">куратор - </w:t>
            </w:r>
            <w:proofErr w:type="spellStart"/>
            <w:r w:rsidR="00D21692" w:rsidRPr="008A7827">
              <w:rPr>
                <w:rFonts w:ascii="PT Astra Serif" w:hAnsi="PT Astra Serif"/>
                <w:sz w:val="18"/>
                <w:szCs w:val="18"/>
              </w:rPr>
              <w:t>Грудцына</w:t>
            </w:r>
            <w:proofErr w:type="spellEnd"/>
            <w:r w:rsidR="00D21692" w:rsidRPr="008A7827">
              <w:rPr>
                <w:rFonts w:ascii="PT Astra Serif" w:hAnsi="PT Astra Serif"/>
                <w:sz w:val="18"/>
                <w:szCs w:val="18"/>
              </w:rPr>
              <w:t xml:space="preserve"> Ирина Викторовна</w:t>
            </w:r>
            <w:r w:rsidRPr="008A7827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  <w:tr w:rsidR="00E971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8A7827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8A7827" w:rsidRDefault="00993540" w:rsidP="00856A6C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реализацию:</w:t>
            </w:r>
            <w:r w:rsidR="00F93F0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ДЭРиПУ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8A7827" w:rsidRDefault="00F73400" w:rsidP="00591E3D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Срок реализации: </w:t>
            </w:r>
            <w:r w:rsidR="00591E3D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2025 - 2030</w:t>
            </w:r>
          </w:p>
        </w:tc>
      </w:tr>
      <w:tr w:rsidR="00E971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E34E73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1.1.1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A7827" w:rsidRDefault="004B596E" w:rsidP="00FE00A6">
            <w:pPr>
              <w:pStyle w:val="af"/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Обеспечение доступности мер финансовой поддержки субъектам малого и среднего предпринимательства</w:t>
            </w:r>
            <w:r w:rsidRPr="008A7827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7" w:rsidRPr="008A7827" w:rsidRDefault="00115B79" w:rsidP="00FE00A6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редоставлени</w:t>
            </w:r>
            <w:r w:rsidR="00FD567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финансовой поддержки субъектам малого и среднего предпринимательства, осуществляющим социально значимые (приоритетные) виды деятельности в городе Югорске, </w:t>
            </w:r>
            <w:r w:rsidR="00FD567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в виде безвозмездной субсидии на 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возмещени</w:t>
            </w:r>
            <w:r w:rsidR="00FD567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части затрат: </w:t>
            </w:r>
          </w:p>
          <w:p w:rsidR="00EE5757" w:rsidRPr="008A782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 аренду (субаренду) нежилых помещений;</w:t>
            </w:r>
          </w:p>
          <w:p w:rsidR="00EE5757" w:rsidRPr="008A782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 приобретение оборудования (основных средств) и лицензионных программных продуктов;</w:t>
            </w:r>
          </w:p>
          <w:p w:rsidR="00EE5757" w:rsidRPr="008A782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 оплату коммунальных услуг нежилых помещений;</w:t>
            </w:r>
          </w:p>
          <w:p w:rsidR="00B16E8E" w:rsidRPr="008A782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E575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 обязательную сертификацию произведенной продукции и (или) декларирование соответствия произведенной продукции.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8A7827" w:rsidRDefault="00A108D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</w:t>
            </w:r>
            <w:r w:rsidR="002A56CC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предпринимателей и самозанятых</w:t>
            </w:r>
          </w:p>
        </w:tc>
      </w:tr>
      <w:tr w:rsidR="00E971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8A7827" w:rsidRDefault="001C6F08" w:rsidP="000A3C3D">
            <w:pPr>
              <w:pStyle w:val="ae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  </w:t>
            </w:r>
            <w:r w:rsidR="002F4BE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8A7827" w:rsidRDefault="001C6F08" w:rsidP="00D0600B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Комплекс процессных мероприятий «</w:t>
            </w:r>
            <w:r w:rsidR="009760E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</w:p>
        </w:tc>
      </w:tr>
      <w:tr w:rsidR="000A3C3D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8A7827" w:rsidRDefault="000A3C3D" w:rsidP="000A3C3D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8A7827" w:rsidRDefault="000A3C3D" w:rsidP="000A3C3D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реализацию: ДЭРиПУ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3D" w:rsidRPr="008A7827" w:rsidRDefault="007815C3" w:rsidP="002F4BEE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Срок реализации: 20</w:t>
            </w:r>
            <w:r w:rsidR="002F4BE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25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- 2030 </w:t>
            </w:r>
          </w:p>
        </w:tc>
      </w:tr>
      <w:tr w:rsidR="00360A25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8A7827" w:rsidRDefault="00360A25" w:rsidP="002F4BEE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</w:t>
            </w:r>
            <w:r w:rsidR="002F4BE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8A7827" w:rsidRDefault="00360A25" w:rsidP="00FE00A6">
            <w:pPr>
              <w:pStyle w:val="af"/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B" w:rsidRPr="008A7827" w:rsidRDefault="005B77DB" w:rsidP="00FE00A6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Предоставления финансовой поддержки субъектам малого и среднего предпринимательства:</w:t>
            </w:r>
          </w:p>
          <w:p w:rsidR="005B77DB" w:rsidRPr="008A7827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осуществляющим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деятельность по развитию внутреннего туризма на территории города Югорска;</w:t>
            </w:r>
          </w:p>
          <w:p w:rsidR="00360A25" w:rsidRPr="008A7827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имеющим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статус «социальное предприятие»;</w:t>
            </w:r>
          </w:p>
          <w:p w:rsidR="005B77DB" w:rsidRPr="008A7827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приобретающих нестационарные торговые объекты, соответствующие требованиям Правил благоустройства территории города Югорска</w:t>
            </w:r>
            <w:r w:rsidR="00F850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8A7827" w:rsidRDefault="00360A25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2114F6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8A7827" w:rsidRDefault="00D0600B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2. </w:t>
            </w:r>
            <w:r w:rsidR="002F4BE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Направление (подпрограмма)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«Развитие агропромышленного комплекса</w:t>
            </w:r>
            <w:r w:rsidR="00E0778D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114F6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8A7827" w:rsidRDefault="003671FE" w:rsidP="00D0600B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Комплекс процессных мероприятий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«</w:t>
            </w:r>
            <w:r w:rsidR="009F1B54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Поддержка</w:t>
            </w:r>
            <w:r w:rsidR="009B5B32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сельскохозяйственного производства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</w:p>
        </w:tc>
      </w:tr>
      <w:tr w:rsidR="002114F6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2114F6" w:rsidP="009861C9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реализацию: ДЭРиПУ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8A7827" w:rsidRDefault="002114F6" w:rsidP="002F4BEE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Срок реализации: 20</w:t>
            </w:r>
            <w:r w:rsidR="00CB344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25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- 20</w:t>
            </w:r>
            <w:r w:rsidR="002449DC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30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114F6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2F4BEE" w:rsidP="0086287B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2114F6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BC0CD2" w:rsidP="00FE00A6">
            <w:pPr>
              <w:pStyle w:val="af"/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С</w:t>
            </w:r>
            <w:r w:rsidR="00084CF2" w:rsidRPr="008A7827">
              <w:rPr>
                <w:rFonts w:ascii="PT Astra Serif" w:hAnsi="PT Astra Serif"/>
                <w:sz w:val="18"/>
                <w:szCs w:val="18"/>
              </w:rPr>
              <w:t>оздание условий дл</w:t>
            </w:r>
            <w:r w:rsidR="009F1B54" w:rsidRPr="008A7827">
              <w:rPr>
                <w:rFonts w:ascii="PT Astra Serif" w:hAnsi="PT Astra Serif"/>
                <w:sz w:val="18"/>
                <w:szCs w:val="18"/>
              </w:rPr>
              <w:t>я</w:t>
            </w:r>
            <w:r w:rsidR="00084CF2" w:rsidRPr="008A7827">
              <w:rPr>
                <w:rFonts w:ascii="PT Astra Serif" w:hAnsi="PT Astra Serif"/>
                <w:sz w:val="18"/>
                <w:szCs w:val="18"/>
              </w:rPr>
              <w:t xml:space="preserve"> развития конкурентной среды в сфере агропромышленного комплекса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8A7827" w:rsidRDefault="000C7292" w:rsidP="00FE00A6">
            <w:pPr>
              <w:pStyle w:val="af"/>
              <w:tabs>
                <w:tab w:val="left" w:pos="175"/>
              </w:tabs>
              <w:ind w:left="34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Предоставление государственной поддержки за произведенную и реализованную продукцию агропромышленного комплекса, на содержание поголовья сельскохозяйственных животных</w:t>
            </w:r>
            <w:r w:rsidR="009F1B54" w:rsidRPr="008A78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833695" w:rsidRPr="008A7827">
              <w:rPr>
                <w:rFonts w:ascii="PT Astra Serif" w:hAnsi="PT Astra Serif"/>
                <w:sz w:val="18"/>
                <w:szCs w:val="18"/>
              </w:rPr>
              <w:t>путем реализации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отдельного государственного полномочия по поддержке сельскохозяйственного производства</w:t>
            </w:r>
            <w:r w:rsidR="00D74427" w:rsidRPr="008A7827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8A7827" w:rsidRDefault="0067470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Индекс производства продукции сельского хозяйства (в сопоставимых ценах) </w:t>
            </w:r>
          </w:p>
        </w:tc>
      </w:tr>
      <w:tr w:rsidR="00360A25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8A7827" w:rsidRDefault="002F4BEE" w:rsidP="00770C5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F21674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A25" w:rsidRPr="008A7827" w:rsidRDefault="00360A25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Структурные элементы, не входящие в направления (подпрограммы)</w:t>
            </w:r>
            <w:r w:rsidR="00C32D6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F179E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8A7827" w:rsidRDefault="002F4BE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FF179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8A7827" w:rsidRDefault="00FF179E" w:rsidP="00E7039A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Комплекс процессных мероприятий «</w:t>
            </w:r>
            <w:r w:rsidR="0033349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Осуществление функций по реализации единой государственной политики в сфере</w:t>
            </w:r>
            <w:r w:rsidR="00E7039A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стратегического планирования, </w:t>
            </w:r>
            <w:r w:rsidR="0033349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социально-экономического развития </w:t>
            </w:r>
            <w:r w:rsidR="001F091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города Югорска, о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беспечение деятельности </w:t>
            </w:r>
            <w:r w:rsidR="00AA4F9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органов местного самоуправления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города Югорска»</w:t>
            </w:r>
          </w:p>
        </w:tc>
      </w:tr>
      <w:tr w:rsidR="00FF179E" w:rsidRPr="008A7827" w:rsidTr="00EC24A8">
        <w:trPr>
          <w:trHeight w:val="599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8A7827" w:rsidRDefault="00FF179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8A7827" w:rsidRDefault="00FF179E" w:rsidP="0021066B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реализацию: Управление бухгалтерского учёта и отчетности администрации города Югорска</w:t>
            </w:r>
            <w:r w:rsidR="0021066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8A7827" w:rsidRDefault="00FF179E" w:rsidP="00B17663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Срок реализации: 20</w:t>
            </w:r>
            <w:r w:rsidR="00AA4F9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25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- 2030</w:t>
            </w:r>
          </w:p>
        </w:tc>
      </w:tr>
      <w:tr w:rsidR="00FF179E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8A7827" w:rsidRDefault="00B17663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  <w:r w:rsidR="0021066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8A7827" w:rsidRDefault="00FF179E" w:rsidP="007E63E2">
            <w:pPr>
              <w:pStyle w:val="af"/>
              <w:rPr>
                <w:rFonts w:ascii="PT Astra Serif" w:hAnsi="PT Astra Serif"/>
                <w:sz w:val="18"/>
                <w:szCs w:val="18"/>
                <w:highlight w:val="cyan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Осуществление функций и полномочий </w:t>
            </w:r>
            <w:r w:rsidR="00B10E85" w:rsidRPr="008A7827">
              <w:rPr>
                <w:rFonts w:ascii="PT Astra Serif" w:hAnsi="PT Astra Serif"/>
                <w:sz w:val="18"/>
                <w:szCs w:val="18"/>
              </w:rPr>
              <w:t>органов местного самоуправления в соответствии с Уставом города Югорска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E" w:rsidRPr="008A7827" w:rsidRDefault="00FF179E" w:rsidP="007E63E2">
            <w:pPr>
              <w:pStyle w:val="af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Обеспечение деятельнос</w:t>
            </w:r>
            <w:r w:rsidR="00B1766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ти </w:t>
            </w:r>
            <w:r w:rsidR="001F091E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Думы города Югорска, главы города Югорска, </w:t>
            </w:r>
            <w:r w:rsidR="00B1766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администрации города Югорска, </w:t>
            </w:r>
            <w:r w:rsidR="00B17663" w:rsidRPr="008A7827">
              <w:rPr>
                <w:rFonts w:ascii="PT Astra Serif" w:hAnsi="PT Astra Serif"/>
                <w:sz w:val="18"/>
                <w:szCs w:val="18"/>
              </w:rPr>
              <w:t>контрольно-счетной палаты города Югорска</w:t>
            </w:r>
          </w:p>
          <w:p w:rsidR="001F091E" w:rsidRPr="008A7827" w:rsidRDefault="001F091E" w:rsidP="007E63E2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 xml:space="preserve">Осуществление </w:t>
            </w:r>
            <w:r w:rsidR="00B10E85" w:rsidRPr="008A7827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 xml:space="preserve">переданных </w:t>
            </w:r>
            <w:r w:rsidRPr="008A7827">
              <w:rPr>
                <w:rFonts w:ascii="PT Astra Serif" w:eastAsiaTheme="minorEastAsia" w:hAnsi="PT Astra Serif" w:cs="Times New Roman CYR"/>
                <w:color w:val="000000" w:themeColor="text1"/>
                <w:sz w:val="18"/>
                <w:szCs w:val="18"/>
              </w:rPr>
              <w:t>отдельных государственных полномочий</w:t>
            </w:r>
          </w:p>
          <w:p w:rsidR="001F091E" w:rsidRPr="008A7827" w:rsidRDefault="001F091E" w:rsidP="007E63E2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eastAsiaTheme="minorEastAsia" w:hAnsi="PT Astra Serif" w:cs="Times New Roman CYR"/>
                <w:sz w:val="18"/>
                <w:szCs w:val="18"/>
              </w:rPr>
              <w:t>Оказание дополнительных мер социальной поддержки</w:t>
            </w:r>
            <w:r w:rsidR="00B10E85" w:rsidRPr="008A7827">
              <w:rPr>
                <w:rFonts w:ascii="PT Astra Serif" w:eastAsiaTheme="minorEastAsia" w:hAnsi="PT Astra Serif" w:cs="Times New Roman CYR"/>
                <w:sz w:val="18"/>
                <w:szCs w:val="18"/>
              </w:rPr>
              <w:t xml:space="preserve"> отдельным категориям граждан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8A7827" w:rsidRDefault="00FF179E" w:rsidP="00B85EEB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- </w:t>
            </w:r>
          </w:p>
          <w:p w:rsidR="00FF179E" w:rsidRPr="008A7827" w:rsidRDefault="00FF179E" w:rsidP="00B17663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360A25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8A7827" w:rsidRDefault="00C85D8A" w:rsidP="00C85D8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  <w:r w:rsidR="00B1766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8A7827" w:rsidRDefault="00F21674" w:rsidP="00F63E50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="00360A25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«</w:t>
            </w:r>
            <w:r w:rsidR="00770C5A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Обеспечение деятельности </w:t>
            </w:r>
            <w:r w:rsidR="00E7039A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муниципального казенного учреждения</w:t>
            </w:r>
            <w:r w:rsidR="00360A25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</w:p>
        </w:tc>
      </w:tr>
      <w:tr w:rsidR="004E4625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25" w:rsidRPr="008A7827" w:rsidRDefault="004E462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A" w:rsidRPr="008A7827" w:rsidRDefault="004E4625" w:rsidP="00B1240D">
            <w:pPr>
              <w:pStyle w:val="ae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gramStart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за реализацию: </w:t>
            </w:r>
            <w:r w:rsidR="00B1240D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МКУ «</w:t>
            </w:r>
            <w:r w:rsidR="00170039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Служба обеспечения органов местного самоуправления</w:t>
            </w:r>
            <w:r w:rsidR="00B1240D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625" w:rsidRPr="008A7827" w:rsidRDefault="004E4625" w:rsidP="000D5550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Срок реализации: 20</w:t>
            </w:r>
            <w:r w:rsidR="00CB3447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25</w:t>
            </w: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- 2030 </w:t>
            </w:r>
          </w:p>
        </w:tc>
      </w:tr>
      <w:tr w:rsidR="00277F51" w:rsidRPr="008A7827" w:rsidTr="00EC24A8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8A7827" w:rsidRDefault="00C85D8A" w:rsidP="00B17663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  <w:r w:rsidR="00E40D9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</w:t>
            </w:r>
            <w:r w:rsidR="00B17663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E40D9B"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CD" w:rsidRPr="008A7827" w:rsidRDefault="00981E42" w:rsidP="00E7039A">
            <w:pPr>
              <w:pStyle w:val="af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Осуществление</w:t>
            </w:r>
            <w:r w:rsidR="00C85D8A" w:rsidRPr="008A78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E7039A" w:rsidRPr="008A7827">
              <w:rPr>
                <w:rFonts w:ascii="PT Astra Serif" w:hAnsi="PT Astra Serif"/>
                <w:sz w:val="18"/>
                <w:szCs w:val="18"/>
              </w:rPr>
              <w:t>функций муниципального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казенн</w:t>
            </w:r>
            <w:r w:rsidR="00E7039A" w:rsidRPr="008A7827">
              <w:rPr>
                <w:rFonts w:ascii="PT Astra Serif" w:hAnsi="PT Astra Serif"/>
                <w:sz w:val="18"/>
                <w:szCs w:val="18"/>
              </w:rPr>
              <w:t>ого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E7039A" w:rsidRPr="008A7827">
              <w:rPr>
                <w:rFonts w:ascii="PT Astra Serif" w:hAnsi="PT Astra Serif"/>
                <w:sz w:val="18"/>
                <w:szCs w:val="18"/>
              </w:rPr>
              <w:t>учреждения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по обеспечению органов местного самоуправления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8A7827" w:rsidRDefault="00C85D8A" w:rsidP="00C8270C">
            <w:pPr>
              <w:pStyle w:val="af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Обеспечение деятельности МКУ «Служба обеспечения органов местного самоуправления»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1" w:rsidRPr="008A7827" w:rsidRDefault="00277F51" w:rsidP="00DF4D71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FC6383" w:rsidRDefault="00FC6383" w:rsidP="00B16E8E">
      <w:pPr>
        <w:rPr>
          <w:rFonts w:ascii="PT Astra Serif" w:hAnsi="PT Astra Serif"/>
          <w:color w:val="000000" w:themeColor="text1"/>
        </w:rPr>
      </w:pPr>
    </w:p>
    <w:p w:rsidR="00EB032F" w:rsidRDefault="00EB032F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8A7827" w:rsidRDefault="008A7827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6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p w:rsidR="00B63BAF" w:rsidRPr="00B63BAF" w:rsidRDefault="00B63BAF" w:rsidP="00B63BAF"/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3274"/>
        <w:gridCol w:w="1295"/>
        <w:gridCol w:w="1440"/>
        <w:gridCol w:w="1440"/>
        <w:gridCol w:w="1665"/>
        <w:gridCol w:w="1665"/>
        <w:gridCol w:w="1644"/>
        <w:gridCol w:w="1591"/>
      </w:tblGrid>
      <w:tr w:rsidR="00A141A0" w:rsidRPr="00ED6345" w:rsidTr="00EC24A8">
        <w:trPr>
          <w:trHeight w:val="254"/>
          <w:tblHeader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6"/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63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Объем финансового обеспечения по годам, тыс. рублей</w:t>
            </w:r>
          </w:p>
        </w:tc>
      </w:tr>
      <w:tr w:rsidR="00A141A0" w:rsidRPr="00ED6345" w:rsidTr="00EC24A8">
        <w:trPr>
          <w:trHeight w:val="660"/>
          <w:tblHeader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proofErr w:type="gramStart"/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п</w:t>
            </w:r>
            <w:proofErr w:type="gramEnd"/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Всего</w:t>
            </w:r>
          </w:p>
        </w:tc>
      </w:tr>
      <w:tr w:rsidR="00A141A0" w:rsidRPr="00ED6345" w:rsidTr="00EC24A8">
        <w:trPr>
          <w:trHeight w:val="315"/>
          <w:tblHeader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9</w:t>
            </w:r>
          </w:p>
        </w:tc>
      </w:tr>
      <w:tr w:rsidR="00A141A0" w:rsidRPr="00ED6345" w:rsidTr="00EC24A8">
        <w:trPr>
          <w:trHeight w:val="1170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416 174,5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391 737,9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390 060,2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386 044,7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386 044,7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386 044,7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2 356 106,7</w:t>
            </w:r>
          </w:p>
        </w:tc>
      </w:tr>
      <w:tr w:rsidR="00A141A0" w:rsidRPr="00ED6345" w:rsidTr="00EC24A8">
        <w:trPr>
          <w:trHeight w:val="525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11 770,4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12 567,5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76 288,3</w:t>
            </w:r>
          </w:p>
        </w:tc>
      </w:tr>
      <w:tr w:rsidR="00A141A0" w:rsidRPr="00ED6345" w:rsidTr="00EC24A8">
        <w:trPr>
          <w:trHeight w:val="495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20 745,8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20 920,2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20 821,9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17 007,2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17 007,2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17 007,2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113 509,5</w:t>
            </w:r>
          </w:p>
        </w:tc>
      </w:tr>
      <w:tr w:rsidR="00A141A0" w:rsidRPr="00ED6345" w:rsidTr="00EC24A8">
        <w:trPr>
          <w:trHeight w:val="435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383 658,3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358 250,2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356 250,7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356 049,9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356 049,9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356 049,9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2 166 308,9</w:t>
            </w:r>
          </w:p>
        </w:tc>
      </w:tr>
      <w:tr w:rsidR="00A141A0" w:rsidRPr="00ED6345" w:rsidTr="00EC24A8">
        <w:trPr>
          <w:trHeight w:val="123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4 015,5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4 015,5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4 015,5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12 046,5</w:t>
            </w:r>
          </w:p>
        </w:tc>
      </w:tr>
      <w:tr w:rsidR="00A141A0" w:rsidRPr="00ED6345" w:rsidTr="00EC24A8">
        <w:trPr>
          <w:trHeight w:val="26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3 814,7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3 814,7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3 814,7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11 444,1</w:t>
            </w:r>
          </w:p>
        </w:tc>
      </w:tr>
      <w:tr w:rsidR="00A141A0" w:rsidRPr="00ED6345" w:rsidTr="00EC24A8">
        <w:trPr>
          <w:trHeight w:val="266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200,8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602,4</w:t>
            </w:r>
          </w:p>
        </w:tc>
      </w:tr>
      <w:tr w:rsidR="00A141A0" w:rsidRPr="00ED6345" w:rsidTr="00EC24A8">
        <w:trPr>
          <w:trHeight w:val="1804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500,0</w:t>
            </w:r>
          </w:p>
        </w:tc>
      </w:tr>
      <w:tr w:rsidR="00A141A0" w:rsidRPr="00ED6345" w:rsidTr="00EC24A8">
        <w:trPr>
          <w:trHeight w:val="292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500,0</w:t>
            </w:r>
          </w:p>
        </w:tc>
      </w:tr>
      <w:tr w:rsidR="00A141A0" w:rsidRPr="00ED6345" w:rsidTr="00EC24A8">
        <w:trPr>
          <w:trHeight w:val="816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73 573,2</w:t>
            </w:r>
          </w:p>
        </w:tc>
      </w:tr>
      <w:tr w:rsidR="00A141A0" w:rsidRPr="00ED6345" w:rsidTr="00EC24A8">
        <w:trPr>
          <w:trHeight w:val="404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12 262,2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73 573,2</w:t>
            </w:r>
          </w:p>
        </w:tc>
      </w:tr>
      <w:tr w:rsidR="00A141A0" w:rsidRPr="00ED6345" w:rsidTr="00EC24A8">
        <w:trPr>
          <w:trHeight w:val="195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284 876,8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266 690,2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265 012,5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265 012,5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265 012,5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265 012,5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1 611 617,0</w:t>
            </w:r>
          </w:p>
        </w:tc>
      </w:tr>
      <w:tr w:rsidR="00A141A0" w:rsidRPr="00ED6345" w:rsidTr="00EC24A8">
        <w:trPr>
          <w:trHeight w:val="40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11 770,4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12 567,5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12 987,6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76 288,3</w:t>
            </w:r>
          </w:p>
        </w:tc>
      </w:tr>
      <w:tr w:rsidR="00A141A0" w:rsidRPr="00ED6345" w:rsidTr="00EC24A8">
        <w:trPr>
          <w:trHeight w:val="411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4 668,9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4 843,3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4 745,0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4 745,0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4 745,0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4 745,0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28 492,2</w:t>
            </w:r>
          </w:p>
        </w:tc>
      </w:tr>
      <w:tr w:rsidR="00A141A0" w:rsidRPr="00ED6345" w:rsidTr="00EC24A8">
        <w:trPr>
          <w:trHeight w:val="39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268 437,5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249 279,4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247 279,9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247 279,9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247 279,9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247 279,9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1 506 836,5</w:t>
            </w:r>
          </w:p>
        </w:tc>
      </w:tr>
      <w:tr w:rsidR="00A141A0" w:rsidRPr="00ED6345" w:rsidTr="00EC24A8">
        <w:trPr>
          <w:trHeight w:val="981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114 520,0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658 370,0</w:t>
            </w:r>
          </w:p>
        </w:tc>
      </w:tr>
      <w:tr w:rsidR="00A141A0" w:rsidRPr="00ED6345" w:rsidTr="00EC24A8">
        <w:trPr>
          <w:trHeight w:val="40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114 520,0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108 770,0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A0" w:rsidRPr="00ED6345" w:rsidRDefault="00A141A0" w:rsidP="00A141A0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D6345">
              <w:rPr>
                <w:rFonts w:ascii="PT Astra Serif" w:hAnsi="PT Astra Serif" w:cs="Calibri"/>
                <w:color w:val="000000"/>
                <w:sz w:val="18"/>
                <w:szCs w:val="18"/>
              </w:rPr>
              <w:t>658 370,0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746633" w:rsidRDefault="0074663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746633" w:rsidRDefault="0074663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746633" w:rsidRDefault="0074663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746633" w:rsidRDefault="0074663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B63BAF" w:rsidRPr="00EC24A8" w:rsidRDefault="00B2017B" w:rsidP="00EC24A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B63BAF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C32582">
        <w:rPr>
          <w:rFonts w:ascii="PT Astra Serif" w:hAnsi="PT Astra Serif"/>
          <w:b/>
          <w:sz w:val="28"/>
          <w:szCs w:val="28"/>
        </w:rPr>
        <w:t xml:space="preserve"> </w:t>
      </w:r>
      <w:r w:rsidR="00DE08B3" w:rsidRPr="00B63BAF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к </w:t>
      </w:r>
      <w:r w:rsidRPr="00B63BAF">
        <w:rPr>
          <w:rFonts w:ascii="PT Astra Serif" w:eastAsia="Calibri" w:hAnsi="PT Astra Serif"/>
          <w:b/>
          <w:sz w:val="28"/>
          <w:szCs w:val="26"/>
          <w:lang w:eastAsia="en-US"/>
        </w:rPr>
        <w:t>паспорту</w:t>
      </w:r>
    </w:p>
    <w:p w:rsidR="00DE08B3" w:rsidRPr="00B63BAF" w:rsidRDefault="005518C4" w:rsidP="00B2017B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B63BAF">
        <w:rPr>
          <w:rFonts w:ascii="PT Astra Serif" w:eastAsia="Calibri" w:hAnsi="PT Astra Serif"/>
          <w:b/>
          <w:sz w:val="28"/>
          <w:szCs w:val="26"/>
          <w:lang w:eastAsia="en-US"/>
        </w:rPr>
        <w:t>муниципальной программы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54"/>
        <w:gridCol w:w="5747"/>
        <w:gridCol w:w="2854"/>
        <w:gridCol w:w="5631"/>
      </w:tblGrid>
      <w:tr w:rsidR="00497A78" w:rsidRPr="008A7827" w:rsidTr="00EC24A8">
        <w:tc>
          <w:tcPr>
            <w:tcW w:w="187" w:type="pct"/>
          </w:tcPr>
          <w:p w:rsidR="00497A78" w:rsidRPr="008A7827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8A7827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8A7827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943" w:type="pct"/>
          </w:tcPr>
          <w:p w:rsidR="00497A78" w:rsidRPr="008A7827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65" w:type="pct"/>
          </w:tcPr>
          <w:p w:rsidR="00497A78" w:rsidRPr="008A7827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Единица измерения</w:t>
            </w:r>
          </w:p>
        </w:tc>
        <w:tc>
          <w:tcPr>
            <w:tcW w:w="1904" w:type="pct"/>
          </w:tcPr>
          <w:p w:rsidR="00497A78" w:rsidRPr="008A7827" w:rsidRDefault="00497A78" w:rsidP="009A0D7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Метод расчета </w:t>
            </w:r>
          </w:p>
        </w:tc>
      </w:tr>
      <w:tr w:rsidR="00497A78" w:rsidRPr="008A7827" w:rsidTr="00EC24A8">
        <w:tc>
          <w:tcPr>
            <w:tcW w:w="187" w:type="pct"/>
          </w:tcPr>
          <w:p w:rsidR="00497A78" w:rsidRPr="008A7827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943" w:type="pct"/>
          </w:tcPr>
          <w:p w:rsidR="00497A78" w:rsidRPr="008A7827" w:rsidRDefault="002B2E7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965" w:type="pct"/>
          </w:tcPr>
          <w:p w:rsidR="00497A78" w:rsidRPr="008A7827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904" w:type="pct"/>
          </w:tcPr>
          <w:p w:rsidR="00497A78" w:rsidRPr="008A7827" w:rsidRDefault="003F3E40" w:rsidP="00EC6E41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Расчет ведется </w:t>
            </w:r>
            <w:r w:rsidR="00EC6E41" w:rsidRPr="008A7827">
              <w:rPr>
                <w:rFonts w:ascii="PT Astra Serif" w:hAnsi="PT Astra Serif"/>
                <w:sz w:val="18"/>
                <w:szCs w:val="18"/>
              </w:rPr>
              <w:t>в соответствии с п</w:t>
            </w:r>
            <w:r w:rsidRPr="008A7827">
              <w:rPr>
                <w:rFonts w:ascii="PT Astra Serif" w:hAnsi="PT Astra Serif"/>
                <w:sz w:val="18"/>
                <w:szCs w:val="18"/>
              </w:rPr>
              <w:t>остановлени</w:t>
            </w:r>
            <w:r w:rsidR="00EC6E41" w:rsidRPr="008A7827">
              <w:rPr>
                <w:rFonts w:ascii="PT Astra Serif" w:hAnsi="PT Astra Serif"/>
                <w:sz w:val="18"/>
                <w:szCs w:val="18"/>
              </w:rPr>
              <w:t xml:space="preserve">ем 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Правительства РФ от </w:t>
            </w:r>
            <w:r w:rsidR="00EC6E41" w:rsidRPr="008A7827">
              <w:rPr>
                <w:rFonts w:ascii="PT Astra Serif" w:hAnsi="PT Astra Serif"/>
                <w:sz w:val="18"/>
                <w:szCs w:val="18"/>
              </w:rPr>
              <w:t>0</w:t>
            </w:r>
            <w:r w:rsidRPr="008A7827">
              <w:rPr>
                <w:rFonts w:ascii="PT Astra Serif" w:hAnsi="PT Astra Serif"/>
                <w:sz w:val="18"/>
                <w:szCs w:val="18"/>
              </w:rPr>
              <w:t>3.04.2021 № 542</w:t>
            </w:r>
            <w:r w:rsidR="00C3258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15391" w:rsidRPr="008A7827">
              <w:rPr>
                <w:rFonts w:ascii="PT Astra Serif" w:hAnsi="PT Astra Serif"/>
                <w:sz w:val="18"/>
                <w:szCs w:val="18"/>
              </w:rPr>
              <w:t>«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Об утверждении методик расчета показателей для оценки </w:t>
            </w:r>
            <w:proofErr w:type="gramStart"/>
            <w:r w:rsidRPr="008A7827">
              <w:rPr>
                <w:rFonts w:ascii="PT Astra Serif" w:hAnsi="PT Astra Serif"/>
                <w:sz w:val="18"/>
                <w:szCs w:val="1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A7827">
              <w:rPr>
                <w:rFonts w:ascii="PT Astra Serif" w:hAnsi="PT Astra Serif"/>
                <w:sz w:val="18"/>
                <w:szCs w:val="18"/>
              </w:rPr>
              <w:t xml:space="preserve">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</w:t>
            </w:r>
            <w:r w:rsidR="00EC6E41" w:rsidRPr="008A7827">
              <w:rPr>
                <w:rFonts w:ascii="PT Astra Serif" w:hAnsi="PT Astra Serif"/>
                <w:sz w:val="18"/>
                <w:szCs w:val="18"/>
              </w:rPr>
              <w:t>.07.</w:t>
            </w:r>
            <w:r w:rsidRPr="008A7827">
              <w:rPr>
                <w:rFonts w:ascii="PT Astra Serif" w:hAnsi="PT Astra Serif"/>
                <w:sz w:val="18"/>
                <w:szCs w:val="18"/>
              </w:rPr>
              <w:t>2019  915</w:t>
            </w:r>
            <w:r w:rsidR="00515391" w:rsidRPr="008A7827">
              <w:rPr>
                <w:rFonts w:ascii="PT Astra Serif" w:hAnsi="PT Astra Serif"/>
                <w:sz w:val="18"/>
                <w:szCs w:val="18"/>
              </w:rPr>
              <w:t>»</w:t>
            </w:r>
            <w:r w:rsidRPr="008A7827">
              <w:rPr>
                <w:rFonts w:ascii="PT Astra Serif" w:hAnsi="PT Astra Serif"/>
                <w:color w:val="FF0000"/>
                <w:sz w:val="18"/>
                <w:szCs w:val="18"/>
              </w:rPr>
              <w:t xml:space="preserve"> </w:t>
            </w:r>
            <w:r w:rsidRPr="008A7827">
              <w:rPr>
                <w:rFonts w:ascii="PT Astra Serif" w:hAnsi="PT Astra Serif"/>
                <w:sz w:val="18"/>
                <w:szCs w:val="18"/>
              </w:rPr>
              <w:t>(приложение 17)</w:t>
            </w:r>
          </w:p>
        </w:tc>
      </w:tr>
      <w:tr w:rsidR="00497A78" w:rsidRPr="008A7827" w:rsidTr="00EC24A8">
        <w:tc>
          <w:tcPr>
            <w:tcW w:w="187" w:type="pct"/>
          </w:tcPr>
          <w:p w:rsidR="00497A78" w:rsidRPr="008A7827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1943" w:type="pct"/>
          </w:tcPr>
          <w:p w:rsidR="00497A78" w:rsidRPr="008A7827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965" w:type="pct"/>
          </w:tcPr>
          <w:p w:rsidR="00497A78" w:rsidRPr="008A7827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Тыс. человек</w:t>
            </w:r>
          </w:p>
        </w:tc>
        <w:tc>
          <w:tcPr>
            <w:tcW w:w="1904" w:type="pct"/>
          </w:tcPr>
          <w:p w:rsidR="00497A78" w:rsidRPr="008A7827" w:rsidRDefault="00666622" w:rsidP="000C475F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Показатель расчетный (годовой), определяется суммированием данных о</w:t>
            </w:r>
            <w:r w:rsidR="009F6F55" w:rsidRPr="008A7827">
              <w:rPr>
                <w:rFonts w:ascii="PT Astra Serif" w:hAnsi="PT Astra Serif"/>
                <w:sz w:val="18"/>
                <w:szCs w:val="18"/>
              </w:rPr>
              <w:t xml:space="preserve"> количестве субъектов предпринимательства, а также 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среднесписочной численности работников (без внешних совместителей) малых и </w:t>
            </w:r>
            <w:r w:rsidR="004C5979" w:rsidRPr="008A7827">
              <w:rPr>
                <w:rFonts w:ascii="PT Astra Serif" w:hAnsi="PT Astra Serif"/>
                <w:sz w:val="18"/>
                <w:szCs w:val="18"/>
              </w:rPr>
              <w:t>средних предприятий,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4C5979" w:rsidRPr="008A7827">
              <w:rPr>
                <w:rFonts w:ascii="PT Astra Serif" w:hAnsi="PT Astra Serif"/>
                <w:sz w:val="18"/>
                <w:szCs w:val="18"/>
              </w:rPr>
              <w:t>содержащи</w:t>
            </w:r>
            <w:r w:rsidR="000C475F" w:rsidRPr="008A7827">
              <w:rPr>
                <w:rFonts w:ascii="PT Astra Serif" w:hAnsi="PT Astra Serif"/>
                <w:sz w:val="18"/>
                <w:szCs w:val="18"/>
              </w:rPr>
              <w:t>х</w:t>
            </w:r>
            <w:r w:rsidR="004C5979" w:rsidRPr="008A7827">
              <w:rPr>
                <w:rFonts w:ascii="PT Astra Serif" w:hAnsi="PT Astra Serif"/>
                <w:sz w:val="18"/>
                <w:szCs w:val="18"/>
              </w:rPr>
              <w:t>ся в Едином реестре субъектов малого и среднего предпринимательства</w:t>
            </w:r>
            <w:r w:rsidR="009F6F55" w:rsidRPr="008A7827">
              <w:rPr>
                <w:rFonts w:ascii="PT Astra Serif" w:hAnsi="PT Astra Serif"/>
                <w:sz w:val="18"/>
                <w:szCs w:val="18"/>
              </w:rPr>
              <w:t>.</w:t>
            </w:r>
            <w:r w:rsidR="000C475F" w:rsidRPr="008A7827">
              <w:rPr>
                <w:rFonts w:ascii="PT Astra Serif" w:hAnsi="PT Astra Serif"/>
                <w:sz w:val="18"/>
                <w:szCs w:val="18"/>
              </w:rPr>
              <w:t xml:space="preserve"> Данные о численности работников</w:t>
            </w:r>
            <w:r w:rsidR="009F6F55" w:rsidRPr="008A7827">
              <w:rPr>
                <w:rFonts w:ascii="PT Astra Serif" w:hAnsi="PT Astra Serif"/>
                <w:sz w:val="18"/>
                <w:szCs w:val="18"/>
              </w:rPr>
              <w:t xml:space="preserve"> у индивидуальных предпринимателей 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и </w:t>
            </w:r>
            <w:r w:rsidR="009F6F55" w:rsidRPr="008A7827">
              <w:rPr>
                <w:rFonts w:ascii="PT Astra Serif" w:hAnsi="PT Astra Serif"/>
                <w:sz w:val="18"/>
                <w:szCs w:val="18"/>
              </w:rPr>
              <w:t xml:space="preserve">количестве </w:t>
            </w:r>
            <w:r w:rsidRPr="008A7827">
              <w:rPr>
                <w:rFonts w:ascii="PT Astra Serif" w:hAnsi="PT Astra Serif"/>
                <w:sz w:val="18"/>
                <w:szCs w:val="18"/>
              </w:rPr>
              <w:t>самозанятых</w:t>
            </w:r>
            <w:r w:rsidR="004C5979" w:rsidRPr="008A7827">
              <w:rPr>
                <w:rFonts w:ascii="PT Astra Serif" w:hAnsi="PT Astra Serif"/>
                <w:sz w:val="18"/>
                <w:szCs w:val="18"/>
              </w:rPr>
              <w:t>,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представл</w:t>
            </w:r>
            <w:r w:rsidR="009F6F55" w:rsidRPr="008A7827">
              <w:rPr>
                <w:rFonts w:ascii="PT Astra Serif" w:hAnsi="PT Astra Serif"/>
                <w:sz w:val="18"/>
                <w:szCs w:val="18"/>
              </w:rPr>
              <w:t>яются</w:t>
            </w:r>
            <w:r w:rsidRPr="008A7827">
              <w:rPr>
                <w:rFonts w:ascii="PT Astra Serif" w:hAnsi="PT Astra Serif"/>
                <w:sz w:val="18"/>
                <w:szCs w:val="18"/>
              </w:rPr>
              <w:t xml:space="preserve"> Межрайонной инспекцией Федеральной налоговой службы России № 2 по Ханты-Мансийскому автономному ок</w:t>
            </w:r>
            <w:r w:rsidR="0021507C" w:rsidRPr="008A7827">
              <w:rPr>
                <w:rFonts w:ascii="PT Astra Serif" w:hAnsi="PT Astra Serif"/>
                <w:sz w:val="18"/>
                <w:szCs w:val="18"/>
              </w:rPr>
              <w:t>ругу-Югре на основании запроса</w:t>
            </w:r>
          </w:p>
        </w:tc>
      </w:tr>
      <w:tr w:rsidR="00497A78" w:rsidRPr="008A7827" w:rsidTr="00EC24A8">
        <w:tc>
          <w:tcPr>
            <w:tcW w:w="187" w:type="pct"/>
          </w:tcPr>
          <w:p w:rsidR="00497A78" w:rsidRPr="008A7827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1943" w:type="pct"/>
          </w:tcPr>
          <w:p w:rsidR="00497A78" w:rsidRPr="008A7827" w:rsidRDefault="00666622" w:rsidP="00CF6168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Индекс производства продукции сельского хозяйства (в сопоставимых ценах) </w:t>
            </w:r>
          </w:p>
        </w:tc>
        <w:tc>
          <w:tcPr>
            <w:tcW w:w="965" w:type="pct"/>
          </w:tcPr>
          <w:p w:rsidR="00497A78" w:rsidRPr="008A7827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904" w:type="pct"/>
          </w:tcPr>
          <w:p w:rsidR="00497A78" w:rsidRPr="008A7827" w:rsidRDefault="003F3E40" w:rsidP="004D58E2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8A7827">
              <w:rPr>
                <w:rFonts w:ascii="PT Astra Serif" w:hAnsi="PT Astra Serif"/>
                <w:sz w:val="18"/>
                <w:szCs w:val="18"/>
              </w:rPr>
              <w:t xml:space="preserve">Показатель </w:t>
            </w:r>
            <w:r w:rsidR="004D58E2" w:rsidRPr="008A7827">
              <w:rPr>
                <w:rFonts w:ascii="PT Astra Serif" w:hAnsi="PT Astra Serif"/>
                <w:sz w:val="18"/>
                <w:szCs w:val="18"/>
              </w:rPr>
              <w:t xml:space="preserve">расчетный, определяется как отношение объема производства текущего года к предыдущему году в сопоставимых </w:t>
            </w:r>
            <w:r w:rsidR="0021507C" w:rsidRPr="008A7827">
              <w:rPr>
                <w:rFonts w:ascii="PT Astra Serif" w:hAnsi="PT Astra Serif"/>
                <w:sz w:val="18"/>
                <w:szCs w:val="18"/>
              </w:rPr>
              <w:t>ценах</w:t>
            </w:r>
          </w:p>
        </w:tc>
      </w:tr>
    </w:tbl>
    <w:p w:rsidR="00440353" w:rsidRPr="002947A5" w:rsidRDefault="00440353" w:rsidP="00B63BAF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sectPr w:rsidR="00440353" w:rsidRPr="002947A5" w:rsidSect="00EC24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44" w:rsidRDefault="00A11644" w:rsidP="00231772">
      <w:r>
        <w:separator/>
      </w:r>
    </w:p>
  </w:endnote>
  <w:endnote w:type="continuationSeparator" w:id="0">
    <w:p w:rsidR="00A11644" w:rsidRDefault="00A11644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44" w:rsidRDefault="00A11644" w:rsidP="00A1164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44" w:rsidRDefault="00A11644" w:rsidP="00231772">
      <w:r>
        <w:separator/>
      </w:r>
    </w:p>
  </w:footnote>
  <w:footnote w:type="continuationSeparator" w:id="0">
    <w:p w:rsidR="00A11644" w:rsidRDefault="00A11644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94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B63BAF" w:rsidRPr="00B63BAF" w:rsidRDefault="00B63BA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B63BAF">
          <w:rPr>
            <w:rFonts w:ascii="PT Astra Serif" w:hAnsi="PT Astra Serif"/>
            <w:sz w:val="22"/>
            <w:szCs w:val="22"/>
          </w:rPr>
          <w:fldChar w:fldCharType="begin"/>
        </w:r>
        <w:r w:rsidRPr="00B63BAF">
          <w:rPr>
            <w:rFonts w:ascii="PT Astra Serif" w:hAnsi="PT Astra Serif"/>
            <w:sz w:val="22"/>
            <w:szCs w:val="22"/>
          </w:rPr>
          <w:instrText>PAGE   \* MERGEFORMAT</w:instrText>
        </w:r>
        <w:r w:rsidRPr="00B63BAF">
          <w:rPr>
            <w:rFonts w:ascii="PT Astra Serif" w:hAnsi="PT Astra Serif"/>
            <w:sz w:val="22"/>
            <w:szCs w:val="22"/>
          </w:rPr>
          <w:fldChar w:fldCharType="separate"/>
        </w:r>
        <w:r w:rsidR="00106714">
          <w:rPr>
            <w:rFonts w:ascii="PT Astra Serif" w:hAnsi="PT Astra Serif"/>
            <w:noProof/>
            <w:sz w:val="22"/>
            <w:szCs w:val="22"/>
          </w:rPr>
          <w:t>5</w:t>
        </w:r>
        <w:r w:rsidRPr="00B63BA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F" w:rsidRPr="00B63BAF" w:rsidRDefault="00B63BAF" w:rsidP="00B63BAF">
    <w:pPr>
      <w:pStyle w:val="af0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1453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B63BAF" w:rsidRPr="00B63BAF" w:rsidRDefault="00B63BA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B63BAF">
          <w:rPr>
            <w:rFonts w:ascii="PT Astra Serif" w:hAnsi="PT Astra Serif"/>
            <w:sz w:val="22"/>
            <w:szCs w:val="22"/>
          </w:rPr>
          <w:fldChar w:fldCharType="begin"/>
        </w:r>
        <w:r w:rsidRPr="00B63BAF">
          <w:rPr>
            <w:rFonts w:ascii="PT Astra Serif" w:hAnsi="PT Astra Serif"/>
            <w:sz w:val="22"/>
            <w:szCs w:val="22"/>
          </w:rPr>
          <w:instrText>PAGE   \* MERGEFORMAT</w:instrText>
        </w:r>
        <w:r w:rsidRPr="00B63BAF">
          <w:rPr>
            <w:rFonts w:ascii="PT Astra Serif" w:hAnsi="PT Astra Serif"/>
            <w:sz w:val="22"/>
            <w:szCs w:val="22"/>
          </w:rPr>
          <w:fldChar w:fldCharType="separate"/>
        </w:r>
        <w:r w:rsidR="00106714">
          <w:rPr>
            <w:rFonts w:ascii="PT Astra Serif" w:hAnsi="PT Astra Serif"/>
            <w:noProof/>
            <w:sz w:val="22"/>
            <w:szCs w:val="22"/>
          </w:rPr>
          <w:t>6</w:t>
        </w:r>
        <w:r w:rsidRPr="00B63BA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767A"/>
    <w:multiLevelType w:val="hybridMultilevel"/>
    <w:tmpl w:val="CC961B0E"/>
    <w:lvl w:ilvl="0" w:tplc="0750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6F73"/>
    <w:multiLevelType w:val="hybridMultilevel"/>
    <w:tmpl w:val="4FB8AAAA"/>
    <w:lvl w:ilvl="0" w:tplc="D3E447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086A"/>
    <w:multiLevelType w:val="hybridMultilevel"/>
    <w:tmpl w:val="67C69F24"/>
    <w:lvl w:ilvl="0" w:tplc="D35AB15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24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26"/>
  </w:num>
  <w:num w:numId="10">
    <w:abstractNumId w:val="32"/>
  </w:num>
  <w:num w:numId="11">
    <w:abstractNumId w:val="30"/>
  </w:num>
  <w:num w:numId="12">
    <w:abstractNumId w:val="15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6"/>
  </w:num>
  <w:num w:numId="18">
    <w:abstractNumId w:val="21"/>
  </w:num>
  <w:num w:numId="19">
    <w:abstractNumId w:val="33"/>
  </w:num>
  <w:num w:numId="20">
    <w:abstractNumId w:val="9"/>
  </w:num>
  <w:num w:numId="21">
    <w:abstractNumId w:val="27"/>
  </w:num>
  <w:num w:numId="22">
    <w:abstractNumId w:val="28"/>
  </w:num>
  <w:num w:numId="23">
    <w:abstractNumId w:val="8"/>
  </w:num>
  <w:num w:numId="24">
    <w:abstractNumId w:val="1"/>
  </w:num>
  <w:num w:numId="25">
    <w:abstractNumId w:val="22"/>
  </w:num>
  <w:num w:numId="26">
    <w:abstractNumId w:val="20"/>
  </w:num>
  <w:num w:numId="27">
    <w:abstractNumId w:val="29"/>
  </w:num>
  <w:num w:numId="28">
    <w:abstractNumId w:val="23"/>
  </w:num>
  <w:num w:numId="29">
    <w:abstractNumId w:val="16"/>
  </w:num>
  <w:num w:numId="30">
    <w:abstractNumId w:val="12"/>
  </w:num>
  <w:num w:numId="31">
    <w:abstractNumId w:val="10"/>
  </w:num>
  <w:num w:numId="32">
    <w:abstractNumId w:val="34"/>
  </w:num>
  <w:num w:numId="33">
    <w:abstractNumId w:val="13"/>
  </w:num>
  <w:num w:numId="34">
    <w:abstractNumId w:val="25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D57"/>
    <w:rsid w:val="00041C1B"/>
    <w:rsid w:val="000456EB"/>
    <w:rsid w:val="00050B72"/>
    <w:rsid w:val="0006136E"/>
    <w:rsid w:val="00061CFA"/>
    <w:rsid w:val="000647C7"/>
    <w:rsid w:val="00072853"/>
    <w:rsid w:val="0008016C"/>
    <w:rsid w:val="000816F7"/>
    <w:rsid w:val="0008346A"/>
    <w:rsid w:val="00084CF2"/>
    <w:rsid w:val="000860A8"/>
    <w:rsid w:val="00091A82"/>
    <w:rsid w:val="000930EB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1ED"/>
    <w:rsid w:val="000B023D"/>
    <w:rsid w:val="000B127C"/>
    <w:rsid w:val="000B1802"/>
    <w:rsid w:val="000B28B8"/>
    <w:rsid w:val="000B2CE4"/>
    <w:rsid w:val="000B43A4"/>
    <w:rsid w:val="000B6781"/>
    <w:rsid w:val="000C1EA3"/>
    <w:rsid w:val="000C2EBD"/>
    <w:rsid w:val="000C3CEE"/>
    <w:rsid w:val="000C475F"/>
    <w:rsid w:val="000C5F5E"/>
    <w:rsid w:val="000C7292"/>
    <w:rsid w:val="000D52B0"/>
    <w:rsid w:val="000D5550"/>
    <w:rsid w:val="000D67CD"/>
    <w:rsid w:val="000D69CE"/>
    <w:rsid w:val="000E1E2D"/>
    <w:rsid w:val="000E3146"/>
    <w:rsid w:val="000F0E40"/>
    <w:rsid w:val="000F3589"/>
    <w:rsid w:val="000F52D2"/>
    <w:rsid w:val="000F5440"/>
    <w:rsid w:val="00101957"/>
    <w:rsid w:val="00101E68"/>
    <w:rsid w:val="001024CD"/>
    <w:rsid w:val="00103D2C"/>
    <w:rsid w:val="00104B1B"/>
    <w:rsid w:val="00105201"/>
    <w:rsid w:val="0010628E"/>
    <w:rsid w:val="00106714"/>
    <w:rsid w:val="001117F5"/>
    <w:rsid w:val="00113DCD"/>
    <w:rsid w:val="00115B79"/>
    <w:rsid w:val="00116C5D"/>
    <w:rsid w:val="001208A0"/>
    <w:rsid w:val="00120930"/>
    <w:rsid w:val="00122452"/>
    <w:rsid w:val="00122908"/>
    <w:rsid w:val="0012426E"/>
    <w:rsid w:val="00126B13"/>
    <w:rsid w:val="001319B4"/>
    <w:rsid w:val="001327B8"/>
    <w:rsid w:val="00132C87"/>
    <w:rsid w:val="0014036A"/>
    <w:rsid w:val="00140D56"/>
    <w:rsid w:val="00142F43"/>
    <w:rsid w:val="00143C20"/>
    <w:rsid w:val="00145A6E"/>
    <w:rsid w:val="0014676E"/>
    <w:rsid w:val="001467DD"/>
    <w:rsid w:val="00146DBF"/>
    <w:rsid w:val="00150409"/>
    <w:rsid w:val="00151438"/>
    <w:rsid w:val="00154BF0"/>
    <w:rsid w:val="00154EA9"/>
    <w:rsid w:val="001567D0"/>
    <w:rsid w:val="00157AFB"/>
    <w:rsid w:val="00157B61"/>
    <w:rsid w:val="00161F52"/>
    <w:rsid w:val="00163690"/>
    <w:rsid w:val="00164E06"/>
    <w:rsid w:val="00164EE0"/>
    <w:rsid w:val="00166E15"/>
    <w:rsid w:val="00167672"/>
    <w:rsid w:val="00170039"/>
    <w:rsid w:val="001703C0"/>
    <w:rsid w:val="001709D5"/>
    <w:rsid w:val="00172F2C"/>
    <w:rsid w:val="00173AF3"/>
    <w:rsid w:val="00174BA5"/>
    <w:rsid w:val="001751FB"/>
    <w:rsid w:val="00177219"/>
    <w:rsid w:val="001957C8"/>
    <w:rsid w:val="0019678E"/>
    <w:rsid w:val="00197C0E"/>
    <w:rsid w:val="001A2BB8"/>
    <w:rsid w:val="001A3B81"/>
    <w:rsid w:val="001A5456"/>
    <w:rsid w:val="001A5574"/>
    <w:rsid w:val="001B17C9"/>
    <w:rsid w:val="001B478C"/>
    <w:rsid w:val="001B6F70"/>
    <w:rsid w:val="001B7A5D"/>
    <w:rsid w:val="001B7F36"/>
    <w:rsid w:val="001C0A78"/>
    <w:rsid w:val="001C1AF5"/>
    <w:rsid w:val="001C2723"/>
    <w:rsid w:val="001C4784"/>
    <w:rsid w:val="001C4C89"/>
    <w:rsid w:val="001C5DD1"/>
    <w:rsid w:val="001C6F08"/>
    <w:rsid w:val="001D0D64"/>
    <w:rsid w:val="001D3470"/>
    <w:rsid w:val="001D482E"/>
    <w:rsid w:val="001D6B9C"/>
    <w:rsid w:val="001E0B95"/>
    <w:rsid w:val="001E25F2"/>
    <w:rsid w:val="001E387B"/>
    <w:rsid w:val="001E3C15"/>
    <w:rsid w:val="001F091E"/>
    <w:rsid w:val="001F30F8"/>
    <w:rsid w:val="001F4983"/>
    <w:rsid w:val="002001AA"/>
    <w:rsid w:val="002007CD"/>
    <w:rsid w:val="002011A1"/>
    <w:rsid w:val="00204E0B"/>
    <w:rsid w:val="002059D0"/>
    <w:rsid w:val="002073D7"/>
    <w:rsid w:val="002104C1"/>
    <w:rsid w:val="0021066B"/>
    <w:rsid w:val="002114F6"/>
    <w:rsid w:val="00212496"/>
    <w:rsid w:val="00212F45"/>
    <w:rsid w:val="002134ED"/>
    <w:rsid w:val="002138CF"/>
    <w:rsid w:val="0021507C"/>
    <w:rsid w:val="00217ABE"/>
    <w:rsid w:val="002200CD"/>
    <w:rsid w:val="00221030"/>
    <w:rsid w:val="0022365C"/>
    <w:rsid w:val="0022501B"/>
    <w:rsid w:val="002252B9"/>
    <w:rsid w:val="00225B57"/>
    <w:rsid w:val="002300A8"/>
    <w:rsid w:val="002311CC"/>
    <w:rsid w:val="00231772"/>
    <w:rsid w:val="00233DE4"/>
    <w:rsid w:val="0023480A"/>
    <w:rsid w:val="0023504B"/>
    <w:rsid w:val="0023796C"/>
    <w:rsid w:val="00237BFC"/>
    <w:rsid w:val="00237E48"/>
    <w:rsid w:val="002400BF"/>
    <w:rsid w:val="0024305A"/>
    <w:rsid w:val="002449DC"/>
    <w:rsid w:val="00244FB5"/>
    <w:rsid w:val="00247CA8"/>
    <w:rsid w:val="0025036D"/>
    <w:rsid w:val="00250FA2"/>
    <w:rsid w:val="0025443A"/>
    <w:rsid w:val="00257BEA"/>
    <w:rsid w:val="00265BF7"/>
    <w:rsid w:val="00267C14"/>
    <w:rsid w:val="00270A3F"/>
    <w:rsid w:val="0027170B"/>
    <w:rsid w:val="00273270"/>
    <w:rsid w:val="002747A4"/>
    <w:rsid w:val="00274931"/>
    <w:rsid w:val="00277F51"/>
    <w:rsid w:val="0028080A"/>
    <w:rsid w:val="002851E3"/>
    <w:rsid w:val="00286BF4"/>
    <w:rsid w:val="002878D0"/>
    <w:rsid w:val="00290180"/>
    <w:rsid w:val="00290809"/>
    <w:rsid w:val="002915C6"/>
    <w:rsid w:val="0029201E"/>
    <w:rsid w:val="00294063"/>
    <w:rsid w:val="002947A5"/>
    <w:rsid w:val="00295124"/>
    <w:rsid w:val="002A4F42"/>
    <w:rsid w:val="002A50B1"/>
    <w:rsid w:val="002A5565"/>
    <w:rsid w:val="002A56CC"/>
    <w:rsid w:val="002A6048"/>
    <w:rsid w:val="002A6BFE"/>
    <w:rsid w:val="002B2E72"/>
    <w:rsid w:val="002B6BDE"/>
    <w:rsid w:val="002B744A"/>
    <w:rsid w:val="002C203A"/>
    <w:rsid w:val="002C26CA"/>
    <w:rsid w:val="002C4BB0"/>
    <w:rsid w:val="002C5235"/>
    <w:rsid w:val="002C54EA"/>
    <w:rsid w:val="002C7F97"/>
    <w:rsid w:val="002D03FE"/>
    <w:rsid w:val="002D720D"/>
    <w:rsid w:val="002E0F6E"/>
    <w:rsid w:val="002E2967"/>
    <w:rsid w:val="002E3925"/>
    <w:rsid w:val="002E5A3F"/>
    <w:rsid w:val="002F0030"/>
    <w:rsid w:val="002F1C39"/>
    <w:rsid w:val="002F2BE1"/>
    <w:rsid w:val="002F495D"/>
    <w:rsid w:val="002F4BEE"/>
    <w:rsid w:val="003001B6"/>
    <w:rsid w:val="00300CB3"/>
    <w:rsid w:val="00301322"/>
    <w:rsid w:val="00302250"/>
    <w:rsid w:val="0030418A"/>
    <w:rsid w:val="00310AB4"/>
    <w:rsid w:val="00314E93"/>
    <w:rsid w:val="003157FA"/>
    <w:rsid w:val="003159B1"/>
    <w:rsid w:val="00316CAD"/>
    <w:rsid w:val="0031719E"/>
    <w:rsid w:val="00320499"/>
    <w:rsid w:val="003207E5"/>
    <w:rsid w:val="0032283E"/>
    <w:rsid w:val="00326299"/>
    <w:rsid w:val="003276E7"/>
    <w:rsid w:val="003302D6"/>
    <w:rsid w:val="00330529"/>
    <w:rsid w:val="00330B59"/>
    <w:rsid w:val="00331396"/>
    <w:rsid w:val="003316BC"/>
    <w:rsid w:val="003316C9"/>
    <w:rsid w:val="00332769"/>
    <w:rsid w:val="00333493"/>
    <w:rsid w:val="00334D32"/>
    <w:rsid w:val="00336CF5"/>
    <w:rsid w:val="003405A1"/>
    <w:rsid w:val="00340603"/>
    <w:rsid w:val="00342287"/>
    <w:rsid w:val="003450F0"/>
    <w:rsid w:val="0034517D"/>
    <w:rsid w:val="00345243"/>
    <w:rsid w:val="00345742"/>
    <w:rsid w:val="003511EF"/>
    <w:rsid w:val="00351EC3"/>
    <w:rsid w:val="003537AE"/>
    <w:rsid w:val="0035681F"/>
    <w:rsid w:val="00356DE5"/>
    <w:rsid w:val="00360A25"/>
    <w:rsid w:val="00363756"/>
    <w:rsid w:val="003652AB"/>
    <w:rsid w:val="00365785"/>
    <w:rsid w:val="003665F6"/>
    <w:rsid w:val="00366703"/>
    <w:rsid w:val="003671FE"/>
    <w:rsid w:val="00372014"/>
    <w:rsid w:val="003730B3"/>
    <w:rsid w:val="003806E7"/>
    <w:rsid w:val="00384727"/>
    <w:rsid w:val="003853F9"/>
    <w:rsid w:val="0038773B"/>
    <w:rsid w:val="00391AD0"/>
    <w:rsid w:val="00394F11"/>
    <w:rsid w:val="00397E9B"/>
    <w:rsid w:val="003A038F"/>
    <w:rsid w:val="003A1E3A"/>
    <w:rsid w:val="003A30FF"/>
    <w:rsid w:val="003A3751"/>
    <w:rsid w:val="003A3AF2"/>
    <w:rsid w:val="003A3BC1"/>
    <w:rsid w:val="003A4E35"/>
    <w:rsid w:val="003A6990"/>
    <w:rsid w:val="003A70E7"/>
    <w:rsid w:val="003A7F4E"/>
    <w:rsid w:val="003B1EC3"/>
    <w:rsid w:val="003B1EC5"/>
    <w:rsid w:val="003B61EA"/>
    <w:rsid w:val="003B61FE"/>
    <w:rsid w:val="003B6B08"/>
    <w:rsid w:val="003B705D"/>
    <w:rsid w:val="003B79DE"/>
    <w:rsid w:val="003B7DAB"/>
    <w:rsid w:val="003C0007"/>
    <w:rsid w:val="003C4DFE"/>
    <w:rsid w:val="003C7131"/>
    <w:rsid w:val="003C78EB"/>
    <w:rsid w:val="003D2684"/>
    <w:rsid w:val="003D3585"/>
    <w:rsid w:val="003D50A3"/>
    <w:rsid w:val="003E06C4"/>
    <w:rsid w:val="003E2F6C"/>
    <w:rsid w:val="003E39A0"/>
    <w:rsid w:val="003E615E"/>
    <w:rsid w:val="003F084A"/>
    <w:rsid w:val="003F088C"/>
    <w:rsid w:val="003F28C8"/>
    <w:rsid w:val="003F3E40"/>
    <w:rsid w:val="003F557E"/>
    <w:rsid w:val="003F6565"/>
    <w:rsid w:val="003F695C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6DC8"/>
    <w:rsid w:val="0043757A"/>
    <w:rsid w:val="00440353"/>
    <w:rsid w:val="00441020"/>
    <w:rsid w:val="00442A6F"/>
    <w:rsid w:val="00442FE8"/>
    <w:rsid w:val="004430C6"/>
    <w:rsid w:val="004449B1"/>
    <w:rsid w:val="004508A4"/>
    <w:rsid w:val="0045160C"/>
    <w:rsid w:val="004547D3"/>
    <w:rsid w:val="00456041"/>
    <w:rsid w:val="004567E7"/>
    <w:rsid w:val="0045724C"/>
    <w:rsid w:val="00464A7D"/>
    <w:rsid w:val="00464F81"/>
    <w:rsid w:val="004664CA"/>
    <w:rsid w:val="00466C72"/>
    <w:rsid w:val="0047085E"/>
    <w:rsid w:val="00472EFE"/>
    <w:rsid w:val="00474C36"/>
    <w:rsid w:val="0047680E"/>
    <w:rsid w:val="00480171"/>
    <w:rsid w:val="00486280"/>
    <w:rsid w:val="0049010C"/>
    <w:rsid w:val="0049381E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979"/>
    <w:rsid w:val="004C5F26"/>
    <w:rsid w:val="004C7215"/>
    <w:rsid w:val="004C7AF1"/>
    <w:rsid w:val="004D1340"/>
    <w:rsid w:val="004D49F7"/>
    <w:rsid w:val="004D58E2"/>
    <w:rsid w:val="004D59D0"/>
    <w:rsid w:val="004D72E4"/>
    <w:rsid w:val="004D7C73"/>
    <w:rsid w:val="004E4625"/>
    <w:rsid w:val="004E4B7F"/>
    <w:rsid w:val="004E5132"/>
    <w:rsid w:val="004F1668"/>
    <w:rsid w:val="004F3B2E"/>
    <w:rsid w:val="004F3D72"/>
    <w:rsid w:val="004F5668"/>
    <w:rsid w:val="004F5DAA"/>
    <w:rsid w:val="004F691E"/>
    <w:rsid w:val="004F6A33"/>
    <w:rsid w:val="00511854"/>
    <w:rsid w:val="00515391"/>
    <w:rsid w:val="00515964"/>
    <w:rsid w:val="0052198F"/>
    <w:rsid w:val="00524406"/>
    <w:rsid w:val="0053006F"/>
    <w:rsid w:val="00530B34"/>
    <w:rsid w:val="005311A5"/>
    <w:rsid w:val="00531BCC"/>
    <w:rsid w:val="00537300"/>
    <w:rsid w:val="00537954"/>
    <w:rsid w:val="00540AD5"/>
    <w:rsid w:val="0054352B"/>
    <w:rsid w:val="00550C9B"/>
    <w:rsid w:val="005518C4"/>
    <w:rsid w:val="005547D3"/>
    <w:rsid w:val="0055624E"/>
    <w:rsid w:val="00556899"/>
    <w:rsid w:val="00566924"/>
    <w:rsid w:val="00570724"/>
    <w:rsid w:val="0057200C"/>
    <w:rsid w:val="00574B7C"/>
    <w:rsid w:val="005779AD"/>
    <w:rsid w:val="00584F41"/>
    <w:rsid w:val="005853C9"/>
    <w:rsid w:val="00590D6F"/>
    <w:rsid w:val="00591E3D"/>
    <w:rsid w:val="00591F13"/>
    <w:rsid w:val="0059261B"/>
    <w:rsid w:val="0059435D"/>
    <w:rsid w:val="00596B51"/>
    <w:rsid w:val="00596E27"/>
    <w:rsid w:val="005A0FE6"/>
    <w:rsid w:val="005A1E88"/>
    <w:rsid w:val="005B2AB5"/>
    <w:rsid w:val="005B77DB"/>
    <w:rsid w:val="005C1E4E"/>
    <w:rsid w:val="005C3386"/>
    <w:rsid w:val="005D192C"/>
    <w:rsid w:val="005D48FA"/>
    <w:rsid w:val="005D7E0D"/>
    <w:rsid w:val="005E0401"/>
    <w:rsid w:val="005E2BCF"/>
    <w:rsid w:val="005E3438"/>
    <w:rsid w:val="005E498E"/>
    <w:rsid w:val="005E5076"/>
    <w:rsid w:val="005F0257"/>
    <w:rsid w:val="005F0665"/>
    <w:rsid w:val="005F0F19"/>
    <w:rsid w:val="005F1573"/>
    <w:rsid w:val="005F1E31"/>
    <w:rsid w:val="005F3740"/>
    <w:rsid w:val="005F3C2B"/>
    <w:rsid w:val="005F6797"/>
    <w:rsid w:val="005F7360"/>
    <w:rsid w:val="00602FCC"/>
    <w:rsid w:val="006047E2"/>
    <w:rsid w:val="00614219"/>
    <w:rsid w:val="00614818"/>
    <w:rsid w:val="00614ED8"/>
    <w:rsid w:val="00621B0F"/>
    <w:rsid w:val="00624C63"/>
    <w:rsid w:val="00625095"/>
    <w:rsid w:val="00625BF6"/>
    <w:rsid w:val="00625F51"/>
    <w:rsid w:val="0063217E"/>
    <w:rsid w:val="00633591"/>
    <w:rsid w:val="00633C1D"/>
    <w:rsid w:val="00634F9B"/>
    <w:rsid w:val="0064037C"/>
    <w:rsid w:val="006407DB"/>
    <w:rsid w:val="00640DC4"/>
    <w:rsid w:val="006427EA"/>
    <w:rsid w:val="006438A5"/>
    <w:rsid w:val="006457F7"/>
    <w:rsid w:val="00645812"/>
    <w:rsid w:val="00647138"/>
    <w:rsid w:val="00652092"/>
    <w:rsid w:val="00653C32"/>
    <w:rsid w:val="00653EE3"/>
    <w:rsid w:val="0065441B"/>
    <w:rsid w:val="00654D5F"/>
    <w:rsid w:val="00656C24"/>
    <w:rsid w:val="00662812"/>
    <w:rsid w:val="00663106"/>
    <w:rsid w:val="0066484E"/>
    <w:rsid w:val="00666622"/>
    <w:rsid w:val="0067114B"/>
    <w:rsid w:val="00672261"/>
    <w:rsid w:val="00673BB7"/>
    <w:rsid w:val="00674704"/>
    <w:rsid w:val="00674D1E"/>
    <w:rsid w:val="0067572C"/>
    <w:rsid w:val="006757E9"/>
    <w:rsid w:val="00675E38"/>
    <w:rsid w:val="00676E4B"/>
    <w:rsid w:val="00676EF4"/>
    <w:rsid w:val="00677487"/>
    <w:rsid w:val="00677C96"/>
    <w:rsid w:val="00677D78"/>
    <w:rsid w:val="00680B59"/>
    <w:rsid w:val="00683771"/>
    <w:rsid w:val="00692C81"/>
    <w:rsid w:val="00693344"/>
    <w:rsid w:val="00693B36"/>
    <w:rsid w:val="00694252"/>
    <w:rsid w:val="00696025"/>
    <w:rsid w:val="00697545"/>
    <w:rsid w:val="006A2EEE"/>
    <w:rsid w:val="006B0E24"/>
    <w:rsid w:val="006B0F31"/>
    <w:rsid w:val="006B2BB8"/>
    <w:rsid w:val="006B3641"/>
    <w:rsid w:val="006B479D"/>
    <w:rsid w:val="006B69EB"/>
    <w:rsid w:val="006B6E12"/>
    <w:rsid w:val="006C4610"/>
    <w:rsid w:val="006C4E3A"/>
    <w:rsid w:val="006D03A9"/>
    <w:rsid w:val="006D1977"/>
    <w:rsid w:val="006D4F32"/>
    <w:rsid w:val="006D5AC2"/>
    <w:rsid w:val="006D6ABB"/>
    <w:rsid w:val="006E122B"/>
    <w:rsid w:val="006E3398"/>
    <w:rsid w:val="006E36AF"/>
    <w:rsid w:val="006E3A31"/>
    <w:rsid w:val="006E6783"/>
    <w:rsid w:val="006F051B"/>
    <w:rsid w:val="006F1E56"/>
    <w:rsid w:val="006F371C"/>
    <w:rsid w:val="006F6575"/>
    <w:rsid w:val="006F6AA8"/>
    <w:rsid w:val="006F7979"/>
    <w:rsid w:val="00700079"/>
    <w:rsid w:val="00700F21"/>
    <w:rsid w:val="007026E6"/>
    <w:rsid w:val="00705BC3"/>
    <w:rsid w:val="00706354"/>
    <w:rsid w:val="00711548"/>
    <w:rsid w:val="0071216D"/>
    <w:rsid w:val="00713DEC"/>
    <w:rsid w:val="00714E32"/>
    <w:rsid w:val="007167FA"/>
    <w:rsid w:val="007223C2"/>
    <w:rsid w:val="00724AB1"/>
    <w:rsid w:val="00727A22"/>
    <w:rsid w:val="007335D4"/>
    <w:rsid w:val="00735047"/>
    <w:rsid w:val="007364F2"/>
    <w:rsid w:val="00737D3F"/>
    <w:rsid w:val="007411F3"/>
    <w:rsid w:val="00741417"/>
    <w:rsid w:val="007415D3"/>
    <w:rsid w:val="00741891"/>
    <w:rsid w:val="00746633"/>
    <w:rsid w:val="00750945"/>
    <w:rsid w:val="00752B93"/>
    <w:rsid w:val="00754E48"/>
    <w:rsid w:val="00757F5D"/>
    <w:rsid w:val="00763A24"/>
    <w:rsid w:val="00764284"/>
    <w:rsid w:val="00765042"/>
    <w:rsid w:val="007658E9"/>
    <w:rsid w:val="007675C9"/>
    <w:rsid w:val="00770C5A"/>
    <w:rsid w:val="00772E79"/>
    <w:rsid w:val="007745FA"/>
    <w:rsid w:val="00775585"/>
    <w:rsid w:val="00775A2A"/>
    <w:rsid w:val="007767F1"/>
    <w:rsid w:val="00777549"/>
    <w:rsid w:val="00777A00"/>
    <w:rsid w:val="00777BBC"/>
    <w:rsid w:val="007806FC"/>
    <w:rsid w:val="007815C3"/>
    <w:rsid w:val="00784120"/>
    <w:rsid w:val="00785476"/>
    <w:rsid w:val="007921FF"/>
    <w:rsid w:val="007942E3"/>
    <w:rsid w:val="007945E1"/>
    <w:rsid w:val="00794952"/>
    <w:rsid w:val="007A11C4"/>
    <w:rsid w:val="007A1FD9"/>
    <w:rsid w:val="007B24F8"/>
    <w:rsid w:val="007B50D4"/>
    <w:rsid w:val="007B54DD"/>
    <w:rsid w:val="007B572B"/>
    <w:rsid w:val="007B5E04"/>
    <w:rsid w:val="007C0AAE"/>
    <w:rsid w:val="007C1D62"/>
    <w:rsid w:val="007C7B49"/>
    <w:rsid w:val="007D10B6"/>
    <w:rsid w:val="007D5770"/>
    <w:rsid w:val="007E025C"/>
    <w:rsid w:val="007E2220"/>
    <w:rsid w:val="007E4876"/>
    <w:rsid w:val="007E5640"/>
    <w:rsid w:val="007E63E2"/>
    <w:rsid w:val="007E7F9D"/>
    <w:rsid w:val="007F23E9"/>
    <w:rsid w:val="00800970"/>
    <w:rsid w:val="00801060"/>
    <w:rsid w:val="008012B1"/>
    <w:rsid w:val="00801303"/>
    <w:rsid w:val="0080331B"/>
    <w:rsid w:val="00805365"/>
    <w:rsid w:val="00814637"/>
    <w:rsid w:val="008163D4"/>
    <w:rsid w:val="008208EE"/>
    <w:rsid w:val="00824216"/>
    <w:rsid w:val="0082431A"/>
    <w:rsid w:val="008252E3"/>
    <w:rsid w:val="00827620"/>
    <w:rsid w:val="00830089"/>
    <w:rsid w:val="008326C7"/>
    <w:rsid w:val="00832CBF"/>
    <w:rsid w:val="00833695"/>
    <w:rsid w:val="008337B3"/>
    <w:rsid w:val="00833CD8"/>
    <w:rsid w:val="00834DAC"/>
    <w:rsid w:val="00836D12"/>
    <w:rsid w:val="008430F5"/>
    <w:rsid w:val="0084325F"/>
    <w:rsid w:val="00844A1F"/>
    <w:rsid w:val="00845014"/>
    <w:rsid w:val="0084568D"/>
    <w:rsid w:val="008464C8"/>
    <w:rsid w:val="008509B3"/>
    <w:rsid w:val="00852796"/>
    <w:rsid w:val="008542B6"/>
    <w:rsid w:val="008548FD"/>
    <w:rsid w:val="00856A6C"/>
    <w:rsid w:val="00861098"/>
    <w:rsid w:val="008617C2"/>
    <w:rsid w:val="0086287B"/>
    <w:rsid w:val="0086503A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92D"/>
    <w:rsid w:val="00887B0C"/>
    <w:rsid w:val="00890B51"/>
    <w:rsid w:val="00894062"/>
    <w:rsid w:val="008947CC"/>
    <w:rsid w:val="00896C11"/>
    <w:rsid w:val="008A2C20"/>
    <w:rsid w:val="008A3714"/>
    <w:rsid w:val="008A7139"/>
    <w:rsid w:val="008A7827"/>
    <w:rsid w:val="008B1C0E"/>
    <w:rsid w:val="008B214D"/>
    <w:rsid w:val="008C011A"/>
    <w:rsid w:val="008C3D71"/>
    <w:rsid w:val="008C41E9"/>
    <w:rsid w:val="008C55DC"/>
    <w:rsid w:val="008C648B"/>
    <w:rsid w:val="008D3AB1"/>
    <w:rsid w:val="008D554F"/>
    <w:rsid w:val="008D6610"/>
    <w:rsid w:val="008D70E7"/>
    <w:rsid w:val="008E1629"/>
    <w:rsid w:val="008E326C"/>
    <w:rsid w:val="008E35CB"/>
    <w:rsid w:val="008E74F9"/>
    <w:rsid w:val="008E77B5"/>
    <w:rsid w:val="008F1BF6"/>
    <w:rsid w:val="008F1D53"/>
    <w:rsid w:val="008F3443"/>
    <w:rsid w:val="00900280"/>
    <w:rsid w:val="00902BA5"/>
    <w:rsid w:val="00906439"/>
    <w:rsid w:val="0090693F"/>
    <w:rsid w:val="00906DE3"/>
    <w:rsid w:val="009107BB"/>
    <w:rsid w:val="00911318"/>
    <w:rsid w:val="009121B5"/>
    <w:rsid w:val="00915FBC"/>
    <w:rsid w:val="00917F1D"/>
    <w:rsid w:val="00920ED2"/>
    <w:rsid w:val="00922073"/>
    <w:rsid w:val="00922909"/>
    <w:rsid w:val="00923C27"/>
    <w:rsid w:val="0092411C"/>
    <w:rsid w:val="009263AB"/>
    <w:rsid w:val="00930708"/>
    <w:rsid w:val="00931175"/>
    <w:rsid w:val="0093137E"/>
    <w:rsid w:val="0093275B"/>
    <w:rsid w:val="00933644"/>
    <w:rsid w:val="00934427"/>
    <w:rsid w:val="00934888"/>
    <w:rsid w:val="00935D41"/>
    <w:rsid w:val="0093642D"/>
    <w:rsid w:val="009415D5"/>
    <w:rsid w:val="0094195F"/>
    <w:rsid w:val="00945099"/>
    <w:rsid w:val="00951072"/>
    <w:rsid w:val="0095222B"/>
    <w:rsid w:val="009567FB"/>
    <w:rsid w:val="00956E32"/>
    <w:rsid w:val="00956EFB"/>
    <w:rsid w:val="009633A8"/>
    <w:rsid w:val="00965C73"/>
    <w:rsid w:val="00965CB5"/>
    <w:rsid w:val="00970834"/>
    <w:rsid w:val="00972711"/>
    <w:rsid w:val="009729C5"/>
    <w:rsid w:val="00975224"/>
    <w:rsid w:val="009760E6"/>
    <w:rsid w:val="00976F18"/>
    <w:rsid w:val="00977272"/>
    <w:rsid w:val="00980CD2"/>
    <w:rsid w:val="00980D6F"/>
    <w:rsid w:val="00981DA9"/>
    <w:rsid w:val="00981E42"/>
    <w:rsid w:val="00982298"/>
    <w:rsid w:val="009828F3"/>
    <w:rsid w:val="00983E5B"/>
    <w:rsid w:val="00984F79"/>
    <w:rsid w:val="00985FB4"/>
    <w:rsid w:val="009861C9"/>
    <w:rsid w:val="009878BD"/>
    <w:rsid w:val="009912D0"/>
    <w:rsid w:val="0099147D"/>
    <w:rsid w:val="009915BC"/>
    <w:rsid w:val="00993453"/>
    <w:rsid w:val="00993540"/>
    <w:rsid w:val="00995056"/>
    <w:rsid w:val="0099580B"/>
    <w:rsid w:val="00995A9B"/>
    <w:rsid w:val="0099703D"/>
    <w:rsid w:val="009971E8"/>
    <w:rsid w:val="009A0892"/>
    <w:rsid w:val="009A0D7A"/>
    <w:rsid w:val="009A1EB4"/>
    <w:rsid w:val="009A2AF7"/>
    <w:rsid w:val="009B0EC5"/>
    <w:rsid w:val="009B0F5C"/>
    <w:rsid w:val="009B2CF7"/>
    <w:rsid w:val="009B5898"/>
    <w:rsid w:val="009B5AE5"/>
    <w:rsid w:val="009B5B32"/>
    <w:rsid w:val="009B620C"/>
    <w:rsid w:val="009B638E"/>
    <w:rsid w:val="009B72D2"/>
    <w:rsid w:val="009C0111"/>
    <w:rsid w:val="009C286B"/>
    <w:rsid w:val="009C2E90"/>
    <w:rsid w:val="009C51FE"/>
    <w:rsid w:val="009C63BA"/>
    <w:rsid w:val="009C79C1"/>
    <w:rsid w:val="009D02DB"/>
    <w:rsid w:val="009D0EEA"/>
    <w:rsid w:val="009D1F14"/>
    <w:rsid w:val="009D349E"/>
    <w:rsid w:val="009D3D51"/>
    <w:rsid w:val="009D3EF6"/>
    <w:rsid w:val="009D3FA2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6F55"/>
    <w:rsid w:val="009F7D30"/>
    <w:rsid w:val="00A01C13"/>
    <w:rsid w:val="00A03DAD"/>
    <w:rsid w:val="00A04433"/>
    <w:rsid w:val="00A108D4"/>
    <w:rsid w:val="00A111DC"/>
    <w:rsid w:val="00A11644"/>
    <w:rsid w:val="00A141A0"/>
    <w:rsid w:val="00A20C2C"/>
    <w:rsid w:val="00A22EA1"/>
    <w:rsid w:val="00A25811"/>
    <w:rsid w:val="00A317CD"/>
    <w:rsid w:val="00A3200A"/>
    <w:rsid w:val="00A373EA"/>
    <w:rsid w:val="00A44825"/>
    <w:rsid w:val="00A44BA4"/>
    <w:rsid w:val="00A45D70"/>
    <w:rsid w:val="00A46ADF"/>
    <w:rsid w:val="00A47F47"/>
    <w:rsid w:val="00A542B0"/>
    <w:rsid w:val="00A54369"/>
    <w:rsid w:val="00A55B13"/>
    <w:rsid w:val="00A55ED1"/>
    <w:rsid w:val="00A565B7"/>
    <w:rsid w:val="00A56CB4"/>
    <w:rsid w:val="00A57616"/>
    <w:rsid w:val="00A57D97"/>
    <w:rsid w:val="00A627DA"/>
    <w:rsid w:val="00A637B8"/>
    <w:rsid w:val="00A65764"/>
    <w:rsid w:val="00A66DB3"/>
    <w:rsid w:val="00A7300D"/>
    <w:rsid w:val="00A8086C"/>
    <w:rsid w:val="00A84C40"/>
    <w:rsid w:val="00A9050B"/>
    <w:rsid w:val="00AA195B"/>
    <w:rsid w:val="00AA32E9"/>
    <w:rsid w:val="00AA34A1"/>
    <w:rsid w:val="00AA4681"/>
    <w:rsid w:val="00AA4F9E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1AEF"/>
    <w:rsid w:val="00AC3021"/>
    <w:rsid w:val="00AC3209"/>
    <w:rsid w:val="00AC4438"/>
    <w:rsid w:val="00AC4643"/>
    <w:rsid w:val="00AD038B"/>
    <w:rsid w:val="00AD544F"/>
    <w:rsid w:val="00AD700E"/>
    <w:rsid w:val="00AD72FA"/>
    <w:rsid w:val="00AD7633"/>
    <w:rsid w:val="00AE10FA"/>
    <w:rsid w:val="00AE2020"/>
    <w:rsid w:val="00AE30E5"/>
    <w:rsid w:val="00AE3281"/>
    <w:rsid w:val="00AE4412"/>
    <w:rsid w:val="00AE5BC2"/>
    <w:rsid w:val="00AF1683"/>
    <w:rsid w:val="00AF52BB"/>
    <w:rsid w:val="00AF61A3"/>
    <w:rsid w:val="00AF6794"/>
    <w:rsid w:val="00AF67E7"/>
    <w:rsid w:val="00AF68A6"/>
    <w:rsid w:val="00AF7BD7"/>
    <w:rsid w:val="00B012A9"/>
    <w:rsid w:val="00B0158E"/>
    <w:rsid w:val="00B03FE8"/>
    <w:rsid w:val="00B052F0"/>
    <w:rsid w:val="00B06F9B"/>
    <w:rsid w:val="00B106B2"/>
    <w:rsid w:val="00B10E85"/>
    <w:rsid w:val="00B1240D"/>
    <w:rsid w:val="00B143A4"/>
    <w:rsid w:val="00B15B1C"/>
    <w:rsid w:val="00B16086"/>
    <w:rsid w:val="00B16E8E"/>
    <w:rsid w:val="00B17663"/>
    <w:rsid w:val="00B17F8C"/>
    <w:rsid w:val="00B2017B"/>
    <w:rsid w:val="00B20AFB"/>
    <w:rsid w:val="00B2473F"/>
    <w:rsid w:val="00B25B73"/>
    <w:rsid w:val="00B31B5C"/>
    <w:rsid w:val="00B32183"/>
    <w:rsid w:val="00B33266"/>
    <w:rsid w:val="00B33364"/>
    <w:rsid w:val="00B34225"/>
    <w:rsid w:val="00B367FB"/>
    <w:rsid w:val="00B3691D"/>
    <w:rsid w:val="00B37E2C"/>
    <w:rsid w:val="00B41DCA"/>
    <w:rsid w:val="00B420AF"/>
    <w:rsid w:val="00B438F0"/>
    <w:rsid w:val="00B46A2B"/>
    <w:rsid w:val="00B46AC9"/>
    <w:rsid w:val="00B47077"/>
    <w:rsid w:val="00B50EA6"/>
    <w:rsid w:val="00B52CC9"/>
    <w:rsid w:val="00B56380"/>
    <w:rsid w:val="00B6023A"/>
    <w:rsid w:val="00B63951"/>
    <w:rsid w:val="00B63BAF"/>
    <w:rsid w:val="00B65E06"/>
    <w:rsid w:val="00B70A2D"/>
    <w:rsid w:val="00B71810"/>
    <w:rsid w:val="00B74D6B"/>
    <w:rsid w:val="00B763C6"/>
    <w:rsid w:val="00B76B29"/>
    <w:rsid w:val="00B83543"/>
    <w:rsid w:val="00B84276"/>
    <w:rsid w:val="00B85EEB"/>
    <w:rsid w:val="00B87885"/>
    <w:rsid w:val="00B967C5"/>
    <w:rsid w:val="00BA0F8F"/>
    <w:rsid w:val="00BA191F"/>
    <w:rsid w:val="00BA7A2F"/>
    <w:rsid w:val="00BB7907"/>
    <w:rsid w:val="00BC0CD2"/>
    <w:rsid w:val="00BC24BB"/>
    <w:rsid w:val="00BC2AD2"/>
    <w:rsid w:val="00BC7C70"/>
    <w:rsid w:val="00BD2CDB"/>
    <w:rsid w:val="00BD4941"/>
    <w:rsid w:val="00BD5383"/>
    <w:rsid w:val="00BD5DE6"/>
    <w:rsid w:val="00BD6033"/>
    <w:rsid w:val="00BD718E"/>
    <w:rsid w:val="00BE0B73"/>
    <w:rsid w:val="00BE1D59"/>
    <w:rsid w:val="00BE2A65"/>
    <w:rsid w:val="00BE4798"/>
    <w:rsid w:val="00BE6479"/>
    <w:rsid w:val="00BE7555"/>
    <w:rsid w:val="00BF0AD7"/>
    <w:rsid w:val="00BF23B5"/>
    <w:rsid w:val="00BF25DC"/>
    <w:rsid w:val="00BF67D1"/>
    <w:rsid w:val="00BF7205"/>
    <w:rsid w:val="00C029F0"/>
    <w:rsid w:val="00C0473A"/>
    <w:rsid w:val="00C21980"/>
    <w:rsid w:val="00C2224C"/>
    <w:rsid w:val="00C23405"/>
    <w:rsid w:val="00C23A6E"/>
    <w:rsid w:val="00C23E60"/>
    <w:rsid w:val="00C24378"/>
    <w:rsid w:val="00C305A5"/>
    <w:rsid w:val="00C312CF"/>
    <w:rsid w:val="00C316EB"/>
    <w:rsid w:val="00C31CD2"/>
    <w:rsid w:val="00C32582"/>
    <w:rsid w:val="00C32D63"/>
    <w:rsid w:val="00C33EE6"/>
    <w:rsid w:val="00C4054F"/>
    <w:rsid w:val="00C40DF4"/>
    <w:rsid w:val="00C41F29"/>
    <w:rsid w:val="00C42929"/>
    <w:rsid w:val="00C44338"/>
    <w:rsid w:val="00C44AE7"/>
    <w:rsid w:val="00C45011"/>
    <w:rsid w:val="00C454B9"/>
    <w:rsid w:val="00C45ABC"/>
    <w:rsid w:val="00C5155F"/>
    <w:rsid w:val="00C51C2C"/>
    <w:rsid w:val="00C527C1"/>
    <w:rsid w:val="00C53C67"/>
    <w:rsid w:val="00C6063D"/>
    <w:rsid w:val="00C65A37"/>
    <w:rsid w:val="00C6684F"/>
    <w:rsid w:val="00C7191C"/>
    <w:rsid w:val="00C7385F"/>
    <w:rsid w:val="00C73885"/>
    <w:rsid w:val="00C73A50"/>
    <w:rsid w:val="00C75AB2"/>
    <w:rsid w:val="00C77075"/>
    <w:rsid w:val="00C81D69"/>
    <w:rsid w:val="00C8270C"/>
    <w:rsid w:val="00C857CB"/>
    <w:rsid w:val="00C85B3D"/>
    <w:rsid w:val="00C85C61"/>
    <w:rsid w:val="00C85D2E"/>
    <w:rsid w:val="00C85D8A"/>
    <w:rsid w:val="00C86796"/>
    <w:rsid w:val="00C91A87"/>
    <w:rsid w:val="00C91AE3"/>
    <w:rsid w:val="00C92999"/>
    <w:rsid w:val="00C9327D"/>
    <w:rsid w:val="00C9581F"/>
    <w:rsid w:val="00C97393"/>
    <w:rsid w:val="00C97ECD"/>
    <w:rsid w:val="00CA0904"/>
    <w:rsid w:val="00CA0B22"/>
    <w:rsid w:val="00CA1F60"/>
    <w:rsid w:val="00CA2028"/>
    <w:rsid w:val="00CA2180"/>
    <w:rsid w:val="00CA406D"/>
    <w:rsid w:val="00CA45DF"/>
    <w:rsid w:val="00CA6E17"/>
    <w:rsid w:val="00CA7690"/>
    <w:rsid w:val="00CB00C0"/>
    <w:rsid w:val="00CB2C9C"/>
    <w:rsid w:val="00CB3447"/>
    <w:rsid w:val="00CB75C1"/>
    <w:rsid w:val="00CB7692"/>
    <w:rsid w:val="00CC02CA"/>
    <w:rsid w:val="00CC4370"/>
    <w:rsid w:val="00CC56F2"/>
    <w:rsid w:val="00CC579D"/>
    <w:rsid w:val="00CC705A"/>
    <w:rsid w:val="00CC711F"/>
    <w:rsid w:val="00CD00F6"/>
    <w:rsid w:val="00CD15A4"/>
    <w:rsid w:val="00CD17A5"/>
    <w:rsid w:val="00CD3E9D"/>
    <w:rsid w:val="00CD4191"/>
    <w:rsid w:val="00CD4B2E"/>
    <w:rsid w:val="00CD606D"/>
    <w:rsid w:val="00CD61E8"/>
    <w:rsid w:val="00CE0FC7"/>
    <w:rsid w:val="00CE12DB"/>
    <w:rsid w:val="00CE1E4B"/>
    <w:rsid w:val="00CE39DD"/>
    <w:rsid w:val="00CF036F"/>
    <w:rsid w:val="00CF0415"/>
    <w:rsid w:val="00CF0BEC"/>
    <w:rsid w:val="00CF1BD5"/>
    <w:rsid w:val="00CF3A66"/>
    <w:rsid w:val="00CF42AB"/>
    <w:rsid w:val="00CF527A"/>
    <w:rsid w:val="00CF6168"/>
    <w:rsid w:val="00CF63E1"/>
    <w:rsid w:val="00D01BB8"/>
    <w:rsid w:val="00D0376D"/>
    <w:rsid w:val="00D0600B"/>
    <w:rsid w:val="00D074F9"/>
    <w:rsid w:val="00D1132A"/>
    <w:rsid w:val="00D133A6"/>
    <w:rsid w:val="00D13802"/>
    <w:rsid w:val="00D14A2B"/>
    <w:rsid w:val="00D15802"/>
    <w:rsid w:val="00D15D5E"/>
    <w:rsid w:val="00D20F9B"/>
    <w:rsid w:val="00D21692"/>
    <w:rsid w:val="00D21E6D"/>
    <w:rsid w:val="00D2225A"/>
    <w:rsid w:val="00D22C4C"/>
    <w:rsid w:val="00D23B6B"/>
    <w:rsid w:val="00D25D81"/>
    <w:rsid w:val="00D26C35"/>
    <w:rsid w:val="00D26C76"/>
    <w:rsid w:val="00D33C93"/>
    <w:rsid w:val="00D342DE"/>
    <w:rsid w:val="00D351FE"/>
    <w:rsid w:val="00D41D25"/>
    <w:rsid w:val="00D43725"/>
    <w:rsid w:val="00D44726"/>
    <w:rsid w:val="00D51A48"/>
    <w:rsid w:val="00D54F96"/>
    <w:rsid w:val="00D550FF"/>
    <w:rsid w:val="00D57264"/>
    <w:rsid w:val="00D578EF"/>
    <w:rsid w:val="00D57DD6"/>
    <w:rsid w:val="00D61A6C"/>
    <w:rsid w:val="00D633F6"/>
    <w:rsid w:val="00D72674"/>
    <w:rsid w:val="00D732DC"/>
    <w:rsid w:val="00D737B2"/>
    <w:rsid w:val="00D73E22"/>
    <w:rsid w:val="00D73E3E"/>
    <w:rsid w:val="00D74427"/>
    <w:rsid w:val="00D7669B"/>
    <w:rsid w:val="00D77581"/>
    <w:rsid w:val="00D83963"/>
    <w:rsid w:val="00D91611"/>
    <w:rsid w:val="00D93264"/>
    <w:rsid w:val="00D9385D"/>
    <w:rsid w:val="00D97038"/>
    <w:rsid w:val="00DA1E2C"/>
    <w:rsid w:val="00DA219A"/>
    <w:rsid w:val="00DA3407"/>
    <w:rsid w:val="00DA3F8F"/>
    <w:rsid w:val="00DA57C2"/>
    <w:rsid w:val="00DA6129"/>
    <w:rsid w:val="00DB35D5"/>
    <w:rsid w:val="00DC09ED"/>
    <w:rsid w:val="00DC1C1C"/>
    <w:rsid w:val="00DC2633"/>
    <w:rsid w:val="00DC27E2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8B3"/>
    <w:rsid w:val="00DE0C4B"/>
    <w:rsid w:val="00DE1A90"/>
    <w:rsid w:val="00DF4D71"/>
    <w:rsid w:val="00DF4F12"/>
    <w:rsid w:val="00E001A7"/>
    <w:rsid w:val="00E0401C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71AA"/>
    <w:rsid w:val="00E31758"/>
    <w:rsid w:val="00E3292B"/>
    <w:rsid w:val="00E337B3"/>
    <w:rsid w:val="00E337CF"/>
    <w:rsid w:val="00E34B20"/>
    <w:rsid w:val="00E34E73"/>
    <w:rsid w:val="00E35566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711E"/>
    <w:rsid w:val="00E57C10"/>
    <w:rsid w:val="00E61B66"/>
    <w:rsid w:val="00E62C98"/>
    <w:rsid w:val="00E6509C"/>
    <w:rsid w:val="00E67004"/>
    <w:rsid w:val="00E701DF"/>
    <w:rsid w:val="00E7039A"/>
    <w:rsid w:val="00E71253"/>
    <w:rsid w:val="00E7167B"/>
    <w:rsid w:val="00E7610E"/>
    <w:rsid w:val="00E77F9B"/>
    <w:rsid w:val="00E83BE2"/>
    <w:rsid w:val="00E8453C"/>
    <w:rsid w:val="00E87140"/>
    <w:rsid w:val="00E906F6"/>
    <w:rsid w:val="00E90F8C"/>
    <w:rsid w:val="00E918FA"/>
    <w:rsid w:val="00E93A48"/>
    <w:rsid w:val="00E9713D"/>
    <w:rsid w:val="00E9729D"/>
    <w:rsid w:val="00E97696"/>
    <w:rsid w:val="00EA00AA"/>
    <w:rsid w:val="00EA0AFC"/>
    <w:rsid w:val="00EA3C94"/>
    <w:rsid w:val="00EA62CB"/>
    <w:rsid w:val="00EA6AEA"/>
    <w:rsid w:val="00EA7C49"/>
    <w:rsid w:val="00EB032F"/>
    <w:rsid w:val="00EB2043"/>
    <w:rsid w:val="00EB385D"/>
    <w:rsid w:val="00EB45DC"/>
    <w:rsid w:val="00EB4D2A"/>
    <w:rsid w:val="00EB4D42"/>
    <w:rsid w:val="00EC051E"/>
    <w:rsid w:val="00EC24A8"/>
    <w:rsid w:val="00EC5029"/>
    <w:rsid w:val="00EC5570"/>
    <w:rsid w:val="00EC61F5"/>
    <w:rsid w:val="00EC6E41"/>
    <w:rsid w:val="00EC70CF"/>
    <w:rsid w:val="00ED02FF"/>
    <w:rsid w:val="00ED188B"/>
    <w:rsid w:val="00ED22A2"/>
    <w:rsid w:val="00ED6345"/>
    <w:rsid w:val="00ED7F66"/>
    <w:rsid w:val="00EE16EE"/>
    <w:rsid w:val="00EE5757"/>
    <w:rsid w:val="00EE5967"/>
    <w:rsid w:val="00EE611A"/>
    <w:rsid w:val="00EF145A"/>
    <w:rsid w:val="00EF3234"/>
    <w:rsid w:val="00EF3BEC"/>
    <w:rsid w:val="00EF6323"/>
    <w:rsid w:val="00EF66D9"/>
    <w:rsid w:val="00EF7660"/>
    <w:rsid w:val="00EF774C"/>
    <w:rsid w:val="00EF7F88"/>
    <w:rsid w:val="00F006EC"/>
    <w:rsid w:val="00F01343"/>
    <w:rsid w:val="00F04766"/>
    <w:rsid w:val="00F05AA0"/>
    <w:rsid w:val="00F05C0D"/>
    <w:rsid w:val="00F06F2F"/>
    <w:rsid w:val="00F07CCF"/>
    <w:rsid w:val="00F07E76"/>
    <w:rsid w:val="00F115C4"/>
    <w:rsid w:val="00F14519"/>
    <w:rsid w:val="00F202EA"/>
    <w:rsid w:val="00F206AC"/>
    <w:rsid w:val="00F2102A"/>
    <w:rsid w:val="00F21674"/>
    <w:rsid w:val="00F2489F"/>
    <w:rsid w:val="00F2539B"/>
    <w:rsid w:val="00F30F4F"/>
    <w:rsid w:val="00F319A8"/>
    <w:rsid w:val="00F319EB"/>
    <w:rsid w:val="00F31FCE"/>
    <w:rsid w:val="00F32F2A"/>
    <w:rsid w:val="00F4132A"/>
    <w:rsid w:val="00F42947"/>
    <w:rsid w:val="00F42A80"/>
    <w:rsid w:val="00F42EA0"/>
    <w:rsid w:val="00F46F03"/>
    <w:rsid w:val="00F52252"/>
    <w:rsid w:val="00F52E04"/>
    <w:rsid w:val="00F53E67"/>
    <w:rsid w:val="00F55D50"/>
    <w:rsid w:val="00F5709D"/>
    <w:rsid w:val="00F6304D"/>
    <w:rsid w:val="00F63E50"/>
    <w:rsid w:val="00F6662C"/>
    <w:rsid w:val="00F72960"/>
    <w:rsid w:val="00F73059"/>
    <w:rsid w:val="00F73400"/>
    <w:rsid w:val="00F80009"/>
    <w:rsid w:val="00F81C22"/>
    <w:rsid w:val="00F82E12"/>
    <w:rsid w:val="00F850F6"/>
    <w:rsid w:val="00F85C95"/>
    <w:rsid w:val="00F8794A"/>
    <w:rsid w:val="00F90136"/>
    <w:rsid w:val="00F93F03"/>
    <w:rsid w:val="00F97204"/>
    <w:rsid w:val="00FA11B5"/>
    <w:rsid w:val="00FA1265"/>
    <w:rsid w:val="00FA2F8E"/>
    <w:rsid w:val="00FA464A"/>
    <w:rsid w:val="00FA7829"/>
    <w:rsid w:val="00FB1007"/>
    <w:rsid w:val="00FB10F7"/>
    <w:rsid w:val="00FB179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2B9"/>
    <w:rsid w:val="00FC6383"/>
    <w:rsid w:val="00FD00CA"/>
    <w:rsid w:val="00FD16E5"/>
    <w:rsid w:val="00FD2FEF"/>
    <w:rsid w:val="00FD49D8"/>
    <w:rsid w:val="00FD567B"/>
    <w:rsid w:val="00FE007D"/>
    <w:rsid w:val="00FE00A6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59"/>
    <w:rsid w:val="00A1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E414-BBA3-4989-89A9-449671E1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Секретарь Главы города</cp:lastModifiedBy>
  <cp:revision>7</cp:revision>
  <cp:lastPrinted>2024-12-13T10:58:00Z</cp:lastPrinted>
  <dcterms:created xsi:type="dcterms:W3CDTF">2024-12-11T07:54:00Z</dcterms:created>
  <dcterms:modified xsi:type="dcterms:W3CDTF">2024-12-16T07:36:00Z</dcterms:modified>
</cp:coreProperties>
</file>